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E720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3539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E720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841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января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841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5E720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5E7206" w:rsidRPr="0060273D" w:rsidRDefault="005E7206" w:rsidP="005E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5E7206" w:rsidRPr="00501DCF" w:rsidRDefault="005F4997" w:rsidP="005E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="005E7206" w:rsidRPr="00501DC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5E7206" w:rsidRPr="00501D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20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5E7206" w:rsidRDefault="005E7206" w:rsidP="005E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5E7206" w:rsidRDefault="005E7206" w:rsidP="005E7206">
            <w:pPr>
              <w:spacing w:after="0" w:line="240" w:lineRule="auto"/>
            </w:pPr>
            <w:r w:rsidRPr="00501D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841A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Натрий селенистокислый Ч.</w:t>
            </w:r>
          </w:p>
          <w:p w:rsidR="005E7206" w:rsidRDefault="005E7206" w:rsidP="00684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E7206">
              <w:rPr>
                <w:rFonts w:ascii="Times New Roman" w:hAnsi="Times New Roman"/>
                <w:sz w:val="24"/>
                <w:szCs w:val="24"/>
              </w:rPr>
              <w:t>0.1</w:t>
            </w:r>
            <w:r w:rsidR="006841A0">
              <w:rPr>
                <w:rFonts w:ascii="Times New Roman" w:hAnsi="Times New Roman"/>
                <w:sz w:val="24"/>
                <w:szCs w:val="24"/>
              </w:rPr>
              <w:t>0 тонны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1A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66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ТУ6-09-17-209-88. </w:t>
            </w:r>
          </w:p>
          <w:p w:rsidR="006841A0" w:rsidRPr="00CD7866" w:rsidRDefault="006841A0" w:rsidP="006841A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7866">
              <w:rPr>
                <w:sz w:val="24"/>
                <w:szCs w:val="24"/>
              </w:rPr>
              <w:t xml:space="preserve">Происхождение: </w:t>
            </w:r>
            <w:r>
              <w:rPr>
                <w:sz w:val="24"/>
                <w:szCs w:val="24"/>
              </w:rPr>
              <w:t>Россия.</w:t>
            </w:r>
          </w:p>
          <w:p w:rsidR="006841A0" w:rsidRPr="00CD7866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E66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841A0" w:rsidRPr="005E7206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фасовки: </w:t>
            </w:r>
            <w:r w:rsidRPr="00D37D98">
              <w:rPr>
                <w:rFonts w:ascii="Times New Roman" w:hAnsi="Times New Roman"/>
                <w:sz w:val="24"/>
                <w:szCs w:val="24"/>
              </w:rPr>
              <w:t xml:space="preserve">мешки полипропиленовые </w:t>
            </w:r>
            <w:r w:rsidRPr="005E7206">
              <w:rPr>
                <w:rFonts w:ascii="Times New Roman" w:hAnsi="Times New Roman"/>
                <w:sz w:val="24"/>
                <w:szCs w:val="24"/>
              </w:rPr>
              <w:t>неламинированные.</w:t>
            </w:r>
          </w:p>
          <w:p w:rsidR="006841A0" w:rsidRPr="005E7206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06"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521003" w:rsidRPr="005D6E2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06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5E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5E7206">
              <w:rPr>
                <w:rFonts w:ascii="Times New Roman" w:hAnsi="Times New Roman"/>
                <w:sz w:val="24"/>
              </w:rPr>
              <w:t>10</w:t>
            </w:r>
            <w:r w:rsidR="006841A0">
              <w:rPr>
                <w:rFonts w:ascii="Times New Roman" w:hAnsi="Times New Roman"/>
                <w:sz w:val="24"/>
              </w:rPr>
              <w:t>.02.2017г.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E7206" w:rsidP="005E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127 118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64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</w:t>
            </w:r>
            <w:r>
              <w:rPr>
                <w:rFonts w:ascii="Times New Roman" w:hAnsi="Times New Roman"/>
                <w:sz w:val="24"/>
              </w:rPr>
              <w:t>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483D12" w:rsidRDefault="00483D12" w:rsidP="00483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483D12" w:rsidP="00483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5E7206" w:rsidRDefault="005E7206" w:rsidP="005E7206">
            <w:pPr>
              <w:numPr>
                <w:ilvl w:val="0"/>
                <w:numId w:val="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E7206" w:rsidRDefault="005E7206" w:rsidP="005E720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4" w:hanging="204"/>
              <w:rPr>
                <w:rFonts w:asciiTheme="minorHAnsi" w:eastAsiaTheme="minorHAnsi" w:hAnsiTheme="minorHAnsi" w:cstheme="minorBidi"/>
              </w:rPr>
            </w:pPr>
            <w:r w:rsidRPr="005E7206"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9" w:history="1">
              <w:r w:rsidRPr="005E720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5E720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5E720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5E720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5E720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5E7206">
              <w:rPr>
                <w:rFonts w:ascii="Times New Roman" w:hAnsi="Times New Roman"/>
                <w:sz w:val="24"/>
              </w:rPr>
              <w:t>; тел/факс</w:t>
            </w:r>
            <w:r w:rsidRPr="005E7206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Pr="005E7206">
              <w:rPr>
                <w:rFonts w:ascii="Times New Roman" w:hAnsi="Times New Roman"/>
                <w:sz w:val="24"/>
              </w:rPr>
              <w:t>5</w:t>
            </w:r>
            <w:r w:rsidRPr="005E7206">
              <w:rPr>
                <w:rFonts w:ascii="Times New Roman" w:hAnsi="Times New Roman"/>
                <w:sz w:val="24"/>
                <w:lang w:val="en-US"/>
              </w:rPr>
              <w:t>-56-</w:t>
            </w:r>
            <w:r w:rsidRPr="005E7206">
              <w:rPr>
                <w:rFonts w:ascii="Times New Roman" w:hAnsi="Times New Roman"/>
                <w:sz w:val="24"/>
              </w:rPr>
              <w:t>81</w:t>
            </w:r>
            <w:r w:rsidRPr="005E7206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5F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F4997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5E7206">
              <w:rPr>
                <w:rFonts w:ascii="Times New Roman" w:hAnsi="Times New Roman"/>
                <w:sz w:val="24"/>
              </w:rPr>
              <w:t>января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FC49DB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5F4997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5E7206">
              <w:rPr>
                <w:rFonts w:ascii="Times New Roman" w:hAnsi="Times New Roman"/>
                <w:sz w:val="24"/>
              </w:rPr>
              <w:t>0</w:t>
            </w:r>
            <w:r w:rsidR="00FC49DB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5F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F4997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5E7206">
              <w:rPr>
                <w:rFonts w:ascii="Times New Roman" w:hAnsi="Times New Roman"/>
                <w:sz w:val="24"/>
              </w:rPr>
              <w:t>января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FC49DB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г. </w:t>
            </w:r>
            <w:r w:rsidR="005F4997">
              <w:rPr>
                <w:rFonts w:ascii="Times New Roman" w:hAnsi="Times New Roman"/>
                <w:sz w:val="24"/>
              </w:rPr>
              <w:t>17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5E7206">
              <w:rPr>
                <w:rFonts w:ascii="Times New Roman" w:hAnsi="Times New Roman"/>
                <w:sz w:val="24"/>
              </w:rPr>
              <w:t>0</w:t>
            </w:r>
            <w:r w:rsidR="00FC49DB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5F438C" w:rsidRPr="005F438C" w:rsidRDefault="005F438C" w:rsidP="005F43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</w:pPr>
      <w:r w:rsidRPr="005F438C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Натрий селенистокислый Ч.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C" w:rsidRPr="005F438C" w:rsidRDefault="005F438C" w:rsidP="005F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438C">
              <w:rPr>
                <w:rFonts w:ascii="Times New Roman" w:eastAsia="Times New Roman" w:hAnsi="Times New Roman"/>
                <w:lang w:eastAsia="ru-RU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5F438C" w:rsidP="005F438C">
            <w:pPr>
              <w:pStyle w:val="ConsPlusNormal"/>
              <w:widowControl/>
              <w:tabs>
                <w:tab w:val="left" w:pos="243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5F438C" w:rsidP="005E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5E72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.02.2017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1D7" w:rsidRPr="002971D7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BD6933" w:rsidRPr="001B7775" w:rsidRDefault="002971D7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F438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 селенистокислый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E7206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  <w:r w:rsidR="005F438C">
              <w:rPr>
                <w:rFonts w:ascii="Times New Roman" w:hAnsi="Times New Roman"/>
                <w:sz w:val="24"/>
                <w:szCs w:val="24"/>
              </w:rPr>
              <w:t>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38C">
        <w:rPr>
          <w:rFonts w:ascii="Times New Roman" w:eastAsia="Times New Roman" w:hAnsi="Times New Roman"/>
          <w:sz w:val="24"/>
          <w:szCs w:val="24"/>
          <w:lang w:eastAsia="ru-RU"/>
        </w:rPr>
        <w:t>В том числе транспортные расходы до склада Заказчика.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 xml:space="preserve">Качество товара: ТУ6-09-17-209-88. 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38C">
        <w:rPr>
          <w:rFonts w:ascii="Times New Roman" w:eastAsia="Times New Roman" w:hAnsi="Times New Roman"/>
          <w:sz w:val="24"/>
          <w:szCs w:val="24"/>
          <w:lang w:eastAsia="ru-RU"/>
        </w:rPr>
        <w:t>Происхождение: Россия.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>Вид фасовки: мешки полипропиленовые неламинированные.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38C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транспорта: автомобильный. 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Хамьянову</w:t>
      </w:r>
      <w:r w:rsidR="005E7206">
        <w:rPr>
          <w:b w:val="0"/>
          <w:sz w:val="24"/>
          <w:szCs w:val="24"/>
          <w:lang w:val="ru-RU"/>
        </w:rPr>
        <w:t xml:space="preserve">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F438C" w:rsidRPr="005F438C" w:rsidRDefault="005F438C" w:rsidP="005F438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 w:rsidRPr="005F438C">
        <w:rPr>
          <w:rFonts w:ascii="Times New Roman" w:hAnsi="Times New Roman"/>
          <w:b/>
          <w:smallCaps/>
        </w:rPr>
        <w:lastRenderedPageBreak/>
        <w:t xml:space="preserve">Договор № </w:t>
      </w:r>
    </w:p>
    <w:p w:rsidR="005F438C" w:rsidRPr="005F438C" w:rsidRDefault="005F438C" w:rsidP="005F438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5F438C">
        <w:rPr>
          <w:rFonts w:ascii="Times New Roman" w:hAnsi="Times New Roman"/>
        </w:rPr>
        <w:t>(поставки)</w:t>
      </w:r>
    </w:p>
    <w:p w:rsidR="005F438C" w:rsidRPr="005F438C" w:rsidRDefault="005F438C" w:rsidP="005F438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г. Богданович                                                                                                                            «__» ____ 201</w:t>
      </w:r>
      <w:r>
        <w:rPr>
          <w:rFonts w:ascii="Times New Roman" w:hAnsi="Times New Roman"/>
        </w:rPr>
        <w:t>7</w:t>
      </w:r>
      <w:r w:rsidRPr="005F438C">
        <w:rPr>
          <w:rFonts w:ascii="Times New Roman" w:hAnsi="Times New Roman"/>
        </w:rPr>
        <w:t xml:space="preserve"> г.</w:t>
      </w:r>
    </w:p>
    <w:p w:rsidR="005F438C" w:rsidRPr="005F438C" w:rsidRDefault="005F438C" w:rsidP="005F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8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5F438C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_______, действующего на основании ______, с одной стороны, и</w:t>
      </w:r>
    </w:p>
    <w:p w:rsidR="005F438C" w:rsidRPr="005F438C" w:rsidRDefault="005F438C" w:rsidP="005F438C">
      <w:pPr>
        <w:suppressAutoHyphens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8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5F438C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5F438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  <w:caps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F438C">
        <w:rPr>
          <w:rFonts w:ascii="Times New Roman" w:hAnsi="Times New Roman"/>
          <w:b/>
          <w:caps/>
        </w:rPr>
        <w:t>1.Предмет договора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41630675"/>
    <w:bookmarkEnd w:id="1"/>
    <w:bookmarkStart w:id="2" w:name="_MON_1454907730"/>
    <w:bookmarkEnd w:id="2"/>
    <w:p w:rsidR="005F438C" w:rsidRPr="005F438C" w:rsidRDefault="005E7206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object w:dxaOrig="11327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.75pt" o:ole="">
            <v:imagedata r:id="rId14" o:title=""/>
          </v:shape>
          <o:OLEObject Type="Embed" ProgID="Excel.Sheet.12" ShapeID="_x0000_i1025" DrawAspect="Content" ObjectID="_1546953746" r:id="rId15"/>
        </w:object>
      </w:r>
      <w:r w:rsidR="005F438C" w:rsidRPr="005F438C">
        <w:rPr>
          <w:rFonts w:ascii="Times New Roman" w:eastAsia="Times New Roman" w:hAnsi="Times New Roman"/>
          <w:lang w:eastAsia="zh-CN"/>
        </w:rPr>
        <w:t>Общая стоимость составляет __________ (_________) рублей ______ копеек, в том числе: НДС – _________ (___________) рублей ___ копейки, транспортные расходы до склада «Покупателя».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5F438C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2.1. Качество товара поставляемого по настоящему Договору должно соответствовать </w:t>
      </w:r>
      <w:r w:rsidR="008A5337">
        <w:rPr>
          <w:rFonts w:ascii="Times New Roman" w:hAnsi="Times New Roman"/>
          <w:sz w:val="24"/>
          <w:szCs w:val="24"/>
        </w:rPr>
        <w:t>ТУ6-09-17-209-88.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eastAsia="Times New Roman" w:hAnsi="Times New Roman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  <w:r w:rsidRPr="005F438C">
        <w:rPr>
          <w:rFonts w:ascii="Times New Roman" w:hAnsi="Times New Roman"/>
        </w:rPr>
        <w:t>Фактически поставляемая партия товара должна быть однородна по дате выработки и производителю.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мешки полипропиленовые неламинированные емкостью нетто 25 килограмм.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</w:t>
      </w:r>
      <w:r w:rsidRPr="005F438C">
        <w:rPr>
          <w:rFonts w:ascii="Times New Roman" w:eastAsia="Times New Roman" w:hAnsi="Times New Roman"/>
          <w:lang w:eastAsia="zh-CN"/>
        </w:rPr>
        <w:lastRenderedPageBreak/>
        <w:t>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5.7. Проценты на сумму отсрочки оплаты товара не начисляются и не уплачиваются.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lastRenderedPageBreak/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6.12.</w:t>
      </w:r>
      <w:r w:rsidRPr="005F438C">
        <w:t xml:space="preserve"> </w:t>
      </w:r>
      <w:r w:rsidRPr="005F438C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6.13.</w:t>
      </w:r>
      <w:r w:rsidRPr="005F438C">
        <w:t xml:space="preserve"> </w:t>
      </w:r>
      <w:r w:rsidRPr="005F438C">
        <w:rPr>
          <w:rFonts w:ascii="Times New Roman" w:eastAsia="Times New Roman" w:hAnsi="Times New Roman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F438C" w:rsidRPr="005F438C" w:rsidRDefault="005F438C" w:rsidP="005F43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438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6.14. Покупатель вправе потребовать возмещения Поставщиком убытков в полной сумме сверх неустойки (штрафная неустойка).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7. ПОРЯДОК РАЗРЕШЕНИЯ СПОРОВ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8. СРОК ДЕЙСТВИЯ ДОГОВОРА И ПРОЧИЕ УСЛОВИЯ.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8.4. Договор вступает в силу с момента подписания и действует до 31.12.20</w:t>
      </w:r>
      <w:r>
        <w:rPr>
          <w:rFonts w:ascii="Times New Roman" w:hAnsi="Times New Roman"/>
        </w:rPr>
        <w:t>17г</w:t>
      </w:r>
      <w:r w:rsidRPr="005F438C">
        <w:rPr>
          <w:rFonts w:ascii="Times New Roman" w:hAnsi="Times New Roman"/>
        </w:rPr>
        <w:t>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lastRenderedPageBreak/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8.6. 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8.7. Направление юридически значимых сообщений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F438C">
        <w:rPr>
          <w:rFonts w:ascii="Times New Roman" w:hAnsi="Times New Roman"/>
          <w:b/>
          <w:caps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F438C" w:rsidRPr="005F438C" w:rsidTr="00AD7653">
        <w:tc>
          <w:tcPr>
            <w:tcW w:w="4927" w:type="dxa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5F438C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ИНН 6605002100, КПП 660850001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hAnsi="Times New Roman"/>
              </w:rPr>
              <w:t>Р/с</w:t>
            </w:r>
            <w:r w:rsidRPr="005F438C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>Р/с 40702810600020000713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 xml:space="preserve">Тел./факс: (34376) 556-81    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5F438C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5F438C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5F438C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5F438C" w:rsidRPr="005F438C" w:rsidTr="00AD7653">
        <w:tc>
          <w:tcPr>
            <w:tcW w:w="4927" w:type="dxa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______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____________________ ____________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8355DF" w:rsidRDefault="008355DF" w:rsidP="008355DF">
      <w:pPr>
        <w:tabs>
          <w:tab w:val="left" w:pos="6167"/>
        </w:tabs>
        <w:rPr>
          <w:lang w:eastAsia="ru-RU"/>
        </w:rPr>
      </w:pPr>
    </w:p>
    <w:sectPr w:rsidR="008355DF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E7206">
      <w:rPr>
        <w:rFonts w:ascii="Times New Roman" w:hAnsi="Times New Roman"/>
        <w:b/>
        <w:smallCaps/>
        <w:sz w:val="24"/>
        <w:szCs w:val="24"/>
      </w:rPr>
      <w:t>3539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E7206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F438C">
      <w:rPr>
        <w:rFonts w:ascii="Times New Roman" w:hAnsi="Times New Roman"/>
        <w:b/>
        <w:smallCaps/>
        <w:sz w:val="24"/>
        <w:szCs w:val="24"/>
      </w:rPr>
      <w:t xml:space="preserve">января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F438C">
      <w:rPr>
        <w:rFonts w:ascii="Times New Roman" w:hAnsi="Times New Roman"/>
        <w:b/>
        <w:smallCaps/>
        <w:sz w:val="24"/>
        <w:szCs w:val="24"/>
      </w:rPr>
      <w:t>7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E7206">
      <w:rPr>
        <w:rFonts w:ascii="Times New Roman" w:hAnsi="Times New Roman"/>
        <w:b/>
        <w:smallCaps/>
        <w:sz w:val="24"/>
        <w:szCs w:val="24"/>
      </w:rPr>
      <w:t>3539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E7206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F438C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F438C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E7206">
      <w:rPr>
        <w:rFonts w:ascii="Times New Roman" w:hAnsi="Times New Roman"/>
        <w:b/>
        <w:smallCaps/>
        <w:sz w:val="24"/>
        <w:szCs w:val="24"/>
      </w:rPr>
      <w:t>353</w:t>
    </w:r>
    <w:r w:rsidR="005F438C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E7206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F438C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F438C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80E9A62"/>
    <w:lvl w:ilvl="0" w:tplc="3EBC09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83D12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7206"/>
    <w:rsid w:val="005F438C"/>
    <w:rsid w:val="005F4997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41A0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5337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49DB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5F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CD76-34B3-4ECE-AD15-5229C2AB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23763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2017-01-26T05:32:00Z</cp:lastPrinted>
  <dcterms:created xsi:type="dcterms:W3CDTF">2017-01-26T05:32:00Z</dcterms:created>
  <dcterms:modified xsi:type="dcterms:W3CDTF">2017-01-26T11:36:00Z</dcterms:modified>
</cp:coreProperties>
</file>