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87E2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4280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87E2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66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887E20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887E20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Рогожникова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lang w:val="en-US"/>
              </w:rPr>
              <w:t>Александровна</w:t>
            </w:r>
            <w:proofErr w:type="spellEnd"/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887E20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+7(34376)5-56-81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887E20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Медный купорос ТУ (с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антислеживателем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E20">
              <w:rPr>
                <w:rFonts w:ascii="Times New Roman" w:hAnsi="Times New Roman"/>
                <w:sz w:val="24"/>
                <w:szCs w:val="24"/>
              </w:rPr>
              <w:t>20.00т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887E20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7E20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E20">
              <w:rPr>
                <w:rFonts w:ascii="Times New Roman" w:hAnsi="Times New Roman"/>
                <w:sz w:val="24"/>
                <w:szCs w:val="24"/>
              </w:rPr>
              <w:t xml:space="preserve">Гост 19347-2014 (с </w:t>
            </w:r>
            <w:proofErr w:type="spellStart"/>
            <w:r w:rsidR="00887E20">
              <w:rPr>
                <w:rFonts w:ascii="Times New Roman" w:hAnsi="Times New Roman"/>
                <w:sz w:val="24"/>
                <w:szCs w:val="24"/>
              </w:rPr>
              <w:t>антислеживателем</w:t>
            </w:r>
            <w:proofErr w:type="spellEnd"/>
            <w:r w:rsidR="00887E20">
              <w:rPr>
                <w:rFonts w:ascii="Times New Roman" w:hAnsi="Times New Roman"/>
                <w:sz w:val="24"/>
                <w:szCs w:val="24"/>
              </w:rPr>
              <w:t xml:space="preserve">),  ТУ 2141-100-00194429-2015, также условиям настоящего договора:  </w:t>
            </w: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1684"/>
              <w:gridCol w:w="593"/>
              <w:gridCol w:w="725"/>
              <w:gridCol w:w="725"/>
              <w:gridCol w:w="1662"/>
              <w:gridCol w:w="593"/>
              <w:gridCol w:w="725"/>
              <w:gridCol w:w="725"/>
            </w:tblGrid>
            <w:tr w:rsidR="00887E20" w:rsidTr="00887E20">
              <w:trPr>
                <w:trHeight w:val="165"/>
              </w:trPr>
              <w:tc>
                <w:tcPr>
                  <w:tcW w:w="6672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Описательные параметры</w:t>
                  </w:r>
                </w:p>
              </w:tc>
            </w:tr>
            <w:tr w:rsidR="00887E20" w:rsidTr="00887E20">
              <w:trPr>
                <w:trHeight w:hRule="exact" w:val="165"/>
              </w:trPr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166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  <w:tc>
                <w:tcPr>
                  <w:tcW w:w="1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887E20" w:rsidTr="00887E20">
              <w:trPr>
                <w:trHeight w:hRule="exact" w:val="444"/>
              </w:trPr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Внешний вид, состояние</w:t>
                  </w:r>
                </w:p>
              </w:tc>
              <w:tc>
                <w:tcPr>
                  <w:tcW w:w="166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кристалический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порошок</w:t>
                  </w:r>
                </w:p>
              </w:tc>
              <w:tc>
                <w:tcPr>
                  <w:tcW w:w="1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Цвет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светло - голубой</w:t>
                  </w:r>
                </w:p>
              </w:tc>
            </w:tr>
            <w:tr w:rsidR="00887E20" w:rsidTr="00887E20">
              <w:trPr>
                <w:trHeight w:hRule="exact" w:val="345"/>
              </w:trPr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маркировка</w:t>
                  </w:r>
                </w:p>
              </w:tc>
              <w:tc>
                <w:tcPr>
                  <w:tcW w:w="166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этикетка</w:t>
                  </w:r>
                </w:p>
              </w:tc>
              <w:tc>
                <w:tcPr>
                  <w:tcW w:w="3326" w:type="dxa"/>
                  <w:gridSpan w:val="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87E20" w:rsidTr="00887E20">
              <w:trPr>
                <w:trHeight w:val="165"/>
              </w:trPr>
              <w:tc>
                <w:tcPr>
                  <w:tcW w:w="6672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Числовые параметры</w:t>
                  </w:r>
                </w:p>
              </w:tc>
            </w:tr>
            <w:tr w:rsidR="00887E20" w:rsidTr="00887E20">
              <w:trPr>
                <w:trHeight w:hRule="exact" w:val="165"/>
              </w:trPr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типовое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мин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макс</w:t>
                  </w:r>
                </w:p>
              </w:tc>
              <w:tc>
                <w:tcPr>
                  <w:tcW w:w="1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типовое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мин</w:t>
                  </w:r>
                </w:p>
              </w:tc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макс</w:t>
                  </w:r>
                </w:p>
              </w:tc>
            </w:tr>
            <w:tr w:rsidR="00887E20" w:rsidTr="00887E20">
              <w:trPr>
                <w:trHeight w:hRule="exact" w:val="615"/>
              </w:trPr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Влага и летучие в-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</w:p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(при температуре 103 </w:t>
                  </w:r>
                  <w:r w:rsidRPr="00887E2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°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С) 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30.00</w:t>
                  </w:r>
                </w:p>
              </w:tc>
              <w:tc>
                <w:tcPr>
                  <w:tcW w:w="1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Остаток на сетке 1,2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мм,%</w:t>
                  </w:r>
                  <w:proofErr w:type="gram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</w:tr>
            <w:tr w:rsidR="00887E20" w:rsidTr="00887E20">
              <w:trPr>
                <w:trHeight w:hRule="exact" w:val="426"/>
              </w:trPr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Остатокна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сетке 0,56мм%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30.00</w:t>
                  </w:r>
                </w:p>
              </w:tc>
              <w:tc>
                <w:tcPr>
                  <w:tcW w:w="1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Сод-е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основного в-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 г/т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980000.00</w:t>
                  </w:r>
                </w:p>
              </w:tc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87E20" w:rsidTr="00887E20">
              <w:trPr>
                <w:trHeight w:hRule="exact" w:val="338"/>
              </w:trPr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Сод-е основного в-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98.00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Цинк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  г/т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 w:rsidR="00887E20" w:rsidTr="00887E20">
              <w:trPr>
                <w:trHeight w:hRule="exact" w:val="360"/>
              </w:trPr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Железо(III), г/т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400.00</w:t>
                  </w:r>
                </w:p>
              </w:tc>
              <w:tc>
                <w:tcPr>
                  <w:tcW w:w="1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Медь,   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г/т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249400.00</w:t>
                  </w:r>
                </w:p>
              </w:tc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256000.00</w:t>
                  </w:r>
                </w:p>
              </w:tc>
            </w:tr>
            <w:tr w:rsidR="00887E20" w:rsidTr="00887E20">
              <w:trPr>
                <w:trHeight w:hRule="exact" w:val="457"/>
              </w:trPr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Сера,   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г/т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125000.00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129000.00</w:t>
                  </w:r>
                </w:p>
              </w:tc>
              <w:tc>
                <w:tcPr>
                  <w:tcW w:w="1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Свинец ,г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 w:rsidR="00887E20" w:rsidTr="00887E20">
              <w:trPr>
                <w:trHeight w:hRule="exact" w:val="351"/>
              </w:trPr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Мышьяк,г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120.00</w:t>
                  </w:r>
                </w:p>
              </w:tc>
              <w:tc>
                <w:tcPr>
                  <w:tcW w:w="1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Кадмий,г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10.00</w:t>
                  </w:r>
                </w:p>
              </w:tc>
            </w:tr>
            <w:tr w:rsidR="00887E20" w:rsidTr="00887E20">
              <w:trPr>
                <w:trHeight w:hRule="exact" w:val="339"/>
              </w:trPr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Ртуть,г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3326" w:type="dxa"/>
                  <w:gridSpan w:val="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887E20" w:rsidRDefault="00887E20" w:rsidP="00887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87E20" w:rsidRDefault="00887E2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приемки и метод отбора проб проводится в соответствии с ГОСТ 19347-2014.</w:t>
            </w:r>
          </w:p>
          <w:p w:rsidR="00887E20" w:rsidRDefault="00887E2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887E20" w:rsidRDefault="00887E2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</w:t>
            </w:r>
          </w:p>
          <w:p w:rsidR="00887E20" w:rsidRDefault="00887E2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887E20" w:rsidRDefault="00887E2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мешки полипропиленовые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неламинированные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E20" w:rsidRDefault="00887E20" w:rsidP="00887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тарного места: 25-40 килограмм.</w:t>
            </w:r>
          </w:p>
          <w:p w:rsidR="00521003" w:rsidRPr="002B36BF" w:rsidRDefault="00887E20" w:rsidP="00887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D32"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887E20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887E20" w:rsidRDefault="00887E2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30.01.2018г.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887E20" w:rsidP="00887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2 350 600.00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рубль</w:t>
            </w:r>
            <w:proofErr w:type="spellEnd"/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887E20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87E2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7E20">
              <w:rPr>
                <w:rFonts w:ascii="Times New Roman" w:hAnsi="Times New Roman"/>
                <w:sz w:val="24"/>
              </w:rPr>
              <w:t xml:space="preserve">В течение 7(семи) дней с момента поступления товара на склад </w:t>
            </w:r>
            <w:proofErr w:type="spellStart"/>
            <w:r w:rsidRPr="00887E20">
              <w:rPr>
                <w:rFonts w:ascii="Times New Roman" w:hAnsi="Times New Roman"/>
                <w:sz w:val="24"/>
              </w:rPr>
              <w:t>Заказчика.</w:t>
            </w:r>
            <w:r w:rsidR="009E4FCC">
              <w:rPr>
                <w:rFonts w:ascii="Times New Roman" w:hAnsi="Times New Roman"/>
                <w:sz w:val="24"/>
              </w:rPr>
              <w:t>Безналичный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 xml:space="preserve">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A16218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301.</w:t>
            </w:r>
          </w:p>
          <w:p w:rsidR="009E4FCC" w:rsidRPr="00887E20" w:rsidRDefault="009E4FCC" w:rsidP="00887E20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887E20"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87E20">
              <w:rPr>
                <w:rFonts w:ascii="Times New Roman" w:hAnsi="Times New Roman"/>
                <w:sz w:val="24"/>
              </w:rPr>
              <w:t>:</w:t>
            </w:r>
            <w:r w:rsidR="00887E20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887E20" w:rsidRPr="00887E20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887E20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887E20" w:rsidRPr="00887E20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887E20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887E20" w:rsidRPr="00887E20">
              <w:rPr>
                <w:rFonts w:ascii="Times New Roman" w:hAnsi="Times New Roman"/>
                <w:sz w:val="24"/>
              </w:rPr>
              <w:t xml:space="preserve"> </w:t>
            </w:r>
            <w:r w:rsidRPr="00887E20">
              <w:rPr>
                <w:rFonts w:ascii="Times New Roman" w:hAnsi="Times New Roman"/>
                <w:sz w:val="24"/>
              </w:rPr>
              <w:t>;</w:t>
            </w:r>
            <w:proofErr w:type="gramEnd"/>
            <w:r w:rsidRPr="00887E2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887E20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887E20">
              <w:rPr>
                <w:rFonts w:ascii="Times New Roman" w:hAnsi="Times New Roman"/>
                <w:sz w:val="24"/>
              </w:rPr>
              <w:t xml:space="preserve"> (34376) </w:t>
            </w:r>
            <w:r w:rsidR="00B02583" w:rsidRPr="00887E20">
              <w:rPr>
                <w:rFonts w:ascii="Times New Roman" w:hAnsi="Times New Roman"/>
                <w:sz w:val="24"/>
              </w:rPr>
              <w:t>5-56-81</w:t>
            </w:r>
            <w:r w:rsidRPr="00887E2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87E2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15.01.2018 14.00.00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87E2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18.01.2018 14.00.00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887E20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887E20">
        <w:tc>
          <w:tcPr>
            <w:tcW w:w="1773" w:type="dxa"/>
          </w:tcPr>
          <w:p w:rsidR="00F114D9" w:rsidRPr="004F265A" w:rsidRDefault="00F114D9" w:rsidP="00887E20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887E20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887E20">
        <w:tc>
          <w:tcPr>
            <w:tcW w:w="1773" w:type="dxa"/>
          </w:tcPr>
          <w:p w:rsidR="00F114D9" w:rsidRPr="004F265A" w:rsidRDefault="00F114D9" w:rsidP="00887E20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887E20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887E20">
        <w:tc>
          <w:tcPr>
            <w:tcW w:w="1773" w:type="dxa"/>
          </w:tcPr>
          <w:p w:rsidR="00F114D9" w:rsidRPr="004F265A" w:rsidRDefault="00F114D9" w:rsidP="00887E20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887E20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87E20">
        <w:rPr>
          <w:rFonts w:ascii="Times New Roman" w:hAnsi="Times New Roman"/>
          <w:b/>
          <w:smallCaps/>
          <w:sz w:val="24"/>
          <w:szCs w:val="24"/>
        </w:rPr>
        <w:t>4280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87E2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887E20" w:rsidRDefault="00887E20" w:rsidP="005807F8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887E20">
        <w:rPr>
          <w:b/>
          <w:sz w:val="24"/>
          <w:szCs w:val="24"/>
          <w:u w:val="single"/>
        </w:rPr>
        <w:t xml:space="preserve">Медный купорос ТУ (с </w:t>
      </w:r>
      <w:proofErr w:type="spellStart"/>
      <w:r w:rsidRPr="00887E20">
        <w:rPr>
          <w:b/>
          <w:sz w:val="24"/>
          <w:szCs w:val="24"/>
          <w:u w:val="single"/>
        </w:rPr>
        <w:t>антислеживателем</w:t>
      </w:r>
      <w:proofErr w:type="spellEnd"/>
      <w:r w:rsidRPr="00887E20">
        <w:rPr>
          <w:b/>
          <w:sz w:val="24"/>
          <w:szCs w:val="24"/>
          <w:u w:val="single"/>
        </w:rPr>
        <w:t>)</w:t>
      </w:r>
      <w:r w:rsidR="005807F8" w:rsidRPr="00887E20">
        <w:rPr>
          <w:b/>
          <w:sz w:val="24"/>
          <w:szCs w:val="24"/>
          <w:u w:val="single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887E20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30.01.2018г.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887E20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E20">
              <w:rPr>
                <w:rFonts w:ascii="Times New Roman" w:hAnsi="Times New Roman"/>
                <w:sz w:val="24"/>
              </w:rPr>
              <w:t xml:space="preserve">В течение 7(семи) дней с момента поступления товара на склад </w:t>
            </w:r>
            <w:proofErr w:type="spellStart"/>
            <w:r w:rsidRPr="00887E20">
              <w:rPr>
                <w:rFonts w:ascii="Times New Roman" w:hAnsi="Times New Roman"/>
                <w:sz w:val="24"/>
              </w:rPr>
              <w:t>Заказчика.</w:t>
            </w:r>
            <w:r w:rsidR="00FD4FCE"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</w:t>
            </w:r>
            <w:proofErr w:type="spellEnd"/>
            <w:r w:rsidR="00FD4FCE" w:rsidRPr="00294B3C">
              <w:rPr>
                <w:rFonts w:ascii="Times New Roman" w:hAnsi="Times New Roman" w:cs="Times New Roman"/>
                <w:sz w:val="22"/>
                <w:szCs w:val="22"/>
              </w:rPr>
              <w:t xml:space="preserve">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Выписка из Единого государственного реестра юр. лиц (не </w:t>
            </w:r>
            <w:r w:rsidRPr="001B7775">
              <w:rPr>
                <w:rFonts w:ascii="Times New Roman" w:hAnsi="Times New Roman"/>
              </w:rPr>
              <w:lastRenderedPageBreak/>
              <w:t>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887E20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887E20" w:rsidRDefault="00887E20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20">
              <w:rPr>
                <w:rFonts w:ascii="Times New Roman" w:hAnsi="Times New Roman"/>
                <w:sz w:val="24"/>
                <w:szCs w:val="24"/>
              </w:rPr>
              <w:t xml:space="preserve">Медный купорос ТУ (с </w:t>
            </w:r>
            <w:proofErr w:type="spellStart"/>
            <w:r w:rsidRPr="00887E20">
              <w:rPr>
                <w:rFonts w:ascii="Times New Roman" w:hAnsi="Times New Roman"/>
                <w:sz w:val="24"/>
                <w:szCs w:val="24"/>
              </w:rPr>
              <w:t>антислеживателем</w:t>
            </w:r>
            <w:proofErr w:type="spellEnd"/>
            <w:r w:rsidRPr="00887E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887E20" w:rsidP="00887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Pr="00887E20" w:rsidRDefault="00887E20" w:rsidP="00225821">
      <w:pPr>
        <w:pStyle w:val="3"/>
        <w:spacing w:after="0"/>
        <w:jc w:val="both"/>
        <w:rPr>
          <w:color w:val="000000"/>
          <w:sz w:val="24"/>
          <w:szCs w:val="24"/>
        </w:rPr>
      </w:pPr>
      <w:r w:rsidRPr="00887E20">
        <w:rPr>
          <w:color w:val="000000"/>
          <w:sz w:val="24"/>
          <w:szCs w:val="24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887E20">
        <w:rPr>
          <w:rFonts w:eastAsia="Calibri"/>
          <w:sz w:val="24"/>
          <w:szCs w:val="24"/>
          <w:lang w:eastAsia="en-US"/>
        </w:rPr>
        <w:t>Россия</w:t>
      </w:r>
    </w:p>
    <w:p w:rsidR="00887E20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2AF3">
        <w:rPr>
          <w:rFonts w:ascii="Times New Roman" w:hAnsi="Times New Roman"/>
          <w:sz w:val="24"/>
          <w:szCs w:val="24"/>
        </w:rPr>
        <w:t xml:space="preserve">Качество: </w:t>
      </w:r>
      <w:r w:rsidR="00A16218">
        <w:rPr>
          <w:rFonts w:ascii="Times New Roman" w:hAnsi="Times New Roman"/>
          <w:sz w:val="24"/>
          <w:szCs w:val="24"/>
        </w:rPr>
        <w:t xml:space="preserve"> </w:t>
      </w:r>
      <w:r w:rsidR="00887E20">
        <w:rPr>
          <w:rFonts w:ascii="Times New Roman" w:hAnsi="Times New Roman"/>
          <w:sz w:val="24"/>
          <w:szCs w:val="24"/>
        </w:rPr>
        <w:t>Гост</w:t>
      </w:r>
      <w:proofErr w:type="gramEnd"/>
      <w:r w:rsidR="00887E20">
        <w:rPr>
          <w:rFonts w:ascii="Times New Roman" w:hAnsi="Times New Roman"/>
          <w:sz w:val="24"/>
          <w:szCs w:val="24"/>
        </w:rPr>
        <w:t xml:space="preserve"> 19347-2014 (с </w:t>
      </w:r>
      <w:proofErr w:type="spellStart"/>
      <w:r w:rsidR="00887E20">
        <w:rPr>
          <w:rFonts w:ascii="Times New Roman" w:hAnsi="Times New Roman"/>
          <w:sz w:val="24"/>
          <w:szCs w:val="24"/>
        </w:rPr>
        <w:t>антислеживателем</w:t>
      </w:r>
      <w:proofErr w:type="spellEnd"/>
      <w:r w:rsidR="00887E20">
        <w:rPr>
          <w:rFonts w:ascii="Times New Roman" w:hAnsi="Times New Roman"/>
          <w:sz w:val="24"/>
          <w:szCs w:val="24"/>
        </w:rPr>
        <w:t xml:space="preserve">),  ТУ 2141-100-00194429-2015, также условиям настоящего договора:  </w:t>
      </w:r>
    </w:p>
    <w:tbl>
      <w:tblPr>
        <w:tblW w:w="6961" w:type="dxa"/>
        <w:tblLayout w:type="fixed"/>
        <w:tblLook w:val="04A0" w:firstRow="1" w:lastRow="0" w:firstColumn="1" w:lastColumn="0" w:noHBand="0" w:noVBand="1"/>
      </w:tblPr>
      <w:tblGrid>
        <w:gridCol w:w="1684"/>
        <w:gridCol w:w="553"/>
        <w:gridCol w:w="553"/>
        <w:gridCol w:w="911"/>
        <w:gridCol w:w="1306"/>
        <w:gridCol w:w="553"/>
        <w:gridCol w:w="553"/>
        <w:gridCol w:w="848"/>
      </w:tblGrid>
      <w:tr w:rsidR="00887E20" w:rsidTr="00887E20">
        <w:trPr>
          <w:trHeight w:val="165"/>
        </w:trPr>
        <w:tc>
          <w:tcPr>
            <w:tcW w:w="69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Описательные параметры</w:t>
            </w:r>
          </w:p>
        </w:tc>
      </w:tr>
      <w:tr w:rsidR="00887E20" w:rsidTr="00887E20">
        <w:trPr>
          <w:trHeight w:hRule="exact" w:val="165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параметра</w:t>
            </w:r>
          </w:p>
        </w:tc>
        <w:tc>
          <w:tcPr>
            <w:tcW w:w="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параметра</w:t>
            </w:r>
          </w:p>
        </w:tc>
        <w:tc>
          <w:tcPr>
            <w:tcW w:w="1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</w:tr>
      <w:tr w:rsidR="00887E20" w:rsidTr="00887E20">
        <w:trPr>
          <w:trHeight w:hRule="exact" w:val="444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Внешний вид, состояние</w:t>
            </w:r>
          </w:p>
        </w:tc>
        <w:tc>
          <w:tcPr>
            <w:tcW w:w="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кристалический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порошок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1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светло - голубой</w:t>
            </w:r>
          </w:p>
        </w:tc>
      </w:tr>
      <w:tr w:rsidR="00887E20" w:rsidTr="00887E20">
        <w:trPr>
          <w:trHeight w:hRule="exact" w:val="345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326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87E20" w:rsidTr="00887E20">
        <w:trPr>
          <w:trHeight w:val="165"/>
        </w:trPr>
        <w:tc>
          <w:tcPr>
            <w:tcW w:w="69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Числовые параметры</w:t>
            </w:r>
          </w:p>
        </w:tc>
      </w:tr>
      <w:tr w:rsidR="00887E20" w:rsidTr="00887E20">
        <w:trPr>
          <w:trHeight w:hRule="exact" w:val="165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параметра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типовое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макс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параметра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типовое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макс</w:t>
            </w:r>
          </w:p>
        </w:tc>
      </w:tr>
      <w:tr w:rsidR="00887E20" w:rsidTr="00887E20">
        <w:trPr>
          <w:trHeight w:hRule="exact" w:val="615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Влага и летучие в-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</w:t>
            </w:r>
            <w:proofErr w:type="spellEnd"/>
          </w:p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(при температуре 103 </w:t>
            </w:r>
            <w:r w:rsidRPr="00887E20">
              <w:rPr>
                <w:rFonts w:ascii="Times New Roman" w:hAnsi="Times New Roman"/>
                <w:color w:val="000000"/>
                <w:sz w:val="16"/>
                <w:szCs w:val="16"/>
              </w:rPr>
              <w:t>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С) 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Остаток на сетке 1,2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мм,%</w:t>
            </w:r>
            <w:proofErr w:type="gramEnd"/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5.00</w:t>
            </w:r>
          </w:p>
        </w:tc>
      </w:tr>
      <w:tr w:rsidR="00887E20" w:rsidTr="00887E20">
        <w:trPr>
          <w:trHeight w:hRule="exact" w:val="426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Остатокна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сетке 0,56мм%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Сод-е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г/т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980000.00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87E20" w:rsidTr="00887E20">
        <w:trPr>
          <w:trHeight w:hRule="exact" w:val="338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Сод-е основного в-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Цинк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г/т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100.00</w:t>
            </w:r>
          </w:p>
        </w:tc>
      </w:tr>
      <w:tr w:rsidR="00887E20" w:rsidTr="00887E20">
        <w:trPr>
          <w:trHeight w:hRule="exact" w:val="36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Железо(III), г/т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Медь,   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249400.00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256000.00</w:t>
            </w:r>
          </w:p>
        </w:tc>
      </w:tr>
      <w:tr w:rsidR="00887E20" w:rsidTr="00887E20">
        <w:trPr>
          <w:trHeight w:hRule="exact" w:val="457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Сера,   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125000.00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129000.00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Свинец ,г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100.00</w:t>
            </w:r>
          </w:p>
        </w:tc>
      </w:tr>
      <w:tr w:rsidR="00887E20" w:rsidTr="00887E20">
        <w:trPr>
          <w:trHeight w:hRule="exact" w:val="351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Мышьяк,г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Кадмий,г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10.00</w:t>
            </w:r>
          </w:p>
        </w:tc>
      </w:tr>
      <w:tr w:rsidR="00887E20" w:rsidTr="00887E20">
        <w:trPr>
          <w:trHeight w:hRule="exact" w:val="339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Ртуть,г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326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87E20" w:rsidRDefault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87E20" w:rsidRDefault="00887E2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19347-2014.</w:t>
      </w:r>
    </w:p>
    <w:p w:rsidR="00887E20" w:rsidRDefault="00887E2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Происхождение: Россия.</w:t>
      </w:r>
    </w:p>
    <w:p w:rsidR="00887E20" w:rsidRDefault="00887E2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</w:t>
      </w:r>
    </w:p>
    <w:p w:rsidR="00887E20" w:rsidRDefault="00887E2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887E20" w:rsidRDefault="00887E2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Упаковка: мешки полипропиленовые </w:t>
      </w:r>
      <w:proofErr w:type="spellStart"/>
      <w:r>
        <w:rPr>
          <w:rFonts w:ascii="Times New Roman" w:hAnsi="Times New Roman"/>
          <w:sz w:val="24"/>
          <w:szCs w:val="24"/>
        </w:rPr>
        <w:t>неламинированные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87E20" w:rsidRDefault="00887E2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тарного места: 25-40 килограмм.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</w:t>
      </w:r>
      <w:proofErr w:type="gramStart"/>
      <w:r w:rsidRPr="00FB2AF3">
        <w:rPr>
          <w:rFonts w:eastAsia="Calibri"/>
          <w:sz w:val="24"/>
          <w:szCs w:val="24"/>
          <w:lang w:eastAsia="en-US"/>
        </w:rPr>
        <w:t xml:space="preserve">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887E20">
        <w:rPr>
          <w:rFonts w:eastAsia="Calibri"/>
          <w:sz w:val="24"/>
          <w:szCs w:val="24"/>
          <w:lang w:eastAsia="en-US"/>
        </w:rPr>
        <w:t>Автомобильный</w:t>
      </w:r>
      <w:proofErr w:type="gramEnd"/>
      <w:r w:rsidR="00887E20">
        <w:rPr>
          <w:rFonts w:eastAsia="Calibri"/>
          <w:sz w:val="24"/>
          <w:szCs w:val="24"/>
          <w:lang w:eastAsia="en-US"/>
        </w:rPr>
        <w:t xml:space="preserve">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F114D9" w:rsidTr="00887E20">
        <w:tc>
          <w:tcPr>
            <w:tcW w:w="1413" w:type="dxa"/>
            <w:tcBorders>
              <w:bottom w:val="single" w:sz="4" w:space="0" w:color="auto"/>
            </w:tcBorders>
          </w:tcPr>
          <w:p w:rsidR="00F114D9" w:rsidRDefault="00F114D9" w:rsidP="00887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4D9" w:rsidRDefault="00F114D9" w:rsidP="00887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114D9" w:rsidRDefault="00F114D9" w:rsidP="00887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887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887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14D9" w:rsidTr="00887E20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F114D9" w:rsidRDefault="00F114D9" w:rsidP="00887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114D9" w:rsidRDefault="00F114D9" w:rsidP="00887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F114D9" w:rsidRDefault="00F114D9" w:rsidP="00887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887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887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</w:t>
            </w:r>
          </w:p>
          <w:p w:rsidR="00F114D9" w:rsidRDefault="00F114D9" w:rsidP="00887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</w:t>
            </w:r>
          </w:p>
        </w:tc>
      </w:tr>
    </w:tbl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87E20">
        <w:rPr>
          <w:rFonts w:ascii="Times New Roman" w:hAnsi="Times New Roman"/>
          <w:b/>
          <w:smallCaps/>
          <w:sz w:val="24"/>
          <w:szCs w:val="24"/>
        </w:rPr>
        <w:t>4280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887E2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87E20">
        <w:rPr>
          <w:rFonts w:ascii="Times New Roman" w:hAnsi="Times New Roman"/>
          <w:b/>
          <w:smallCaps/>
          <w:sz w:val="24"/>
          <w:szCs w:val="24"/>
        </w:rPr>
        <w:t>4280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87E2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87E20">
        <w:rPr>
          <w:rFonts w:ascii="Times New Roman" w:hAnsi="Times New Roman"/>
          <w:b/>
          <w:smallCaps/>
          <w:sz w:val="24"/>
          <w:szCs w:val="24"/>
        </w:rPr>
        <w:t>4280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87E2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87E20">
        <w:rPr>
          <w:rFonts w:ascii="Times New Roman" w:hAnsi="Times New Roman"/>
          <w:b/>
          <w:smallCaps/>
          <w:sz w:val="24"/>
          <w:szCs w:val="24"/>
        </w:rPr>
        <w:t>4280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87E2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887E20" w:rsidRPr="00310A07" w:rsidRDefault="00AE500B" w:rsidP="00887E20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3"/>
          <w:szCs w:val="23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887E20" w:rsidRPr="00887E20">
        <w:rPr>
          <w:rFonts w:ascii="Times New Roman" w:hAnsi="Times New Roman"/>
          <w:b/>
          <w:smallCaps/>
          <w:sz w:val="23"/>
          <w:szCs w:val="23"/>
        </w:rPr>
        <w:t xml:space="preserve"> </w:t>
      </w:r>
      <w:r w:rsidR="00887E20" w:rsidRPr="00310A07">
        <w:rPr>
          <w:rFonts w:ascii="Times New Roman" w:hAnsi="Times New Roman"/>
          <w:b/>
          <w:smallCaps/>
          <w:sz w:val="23"/>
          <w:szCs w:val="23"/>
        </w:rPr>
        <w:t>Договор № ___</w:t>
      </w:r>
    </w:p>
    <w:p w:rsidR="00887E20" w:rsidRDefault="00887E20" w:rsidP="00887E20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(поставки)</w:t>
      </w:r>
    </w:p>
    <w:p w:rsidR="00887E20" w:rsidRPr="00310A07" w:rsidRDefault="00887E20" w:rsidP="00887E20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</w:p>
    <w:p w:rsidR="00887E20" w:rsidRDefault="00887E20" w:rsidP="00887E2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 xml:space="preserve">г. Богданович                                                                                                      </w:t>
      </w:r>
      <w:proofErr w:type="gramStart"/>
      <w:r w:rsidRPr="00310A07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Pr="00310A07">
        <w:rPr>
          <w:rFonts w:ascii="Times New Roman" w:hAnsi="Times New Roman"/>
          <w:sz w:val="23"/>
          <w:szCs w:val="23"/>
        </w:rPr>
        <w:t>__» _____ 201</w:t>
      </w:r>
      <w:r>
        <w:rPr>
          <w:rFonts w:ascii="Times New Roman" w:hAnsi="Times New Roman"/>
          <w:sz w:val="23"/>
          <w:szCs w:val="23"/>
        </w:rPr>
        <w:t>8</w:t>
      </w:r>
      <w:r w:rsidRPr="00310A07">
        <w:rPr>
          <w:rFonts w:ascii="Times New Roman" w:hAnsi="Times New Roman"/>
          <w:sz w:val="23"/>
          <w:szCs w:val="23"/>
        </w:rPr>
        <w:t xml:space="preserve"> г.</w:t>
      </w:r>
    </w:p>
    <w:p w:rsidR="00887E20" w:rsidRPr="00310A07" w:rsidRDefault="00887E20" w:rsidP="00887E2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87E20" w:rsidRPr="00310A07" w:rsidRDefault="00887E20" w:rsidP="0088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b/>
          <w:bCs/>
          <w:sz w:val="23"/>
          <w:szCs w:val="23"/>
        </w:rPr>
        <w:t>Открытое акционерное общество «Богдановичский комбикормовый завод»</w:t>
      </w:r>
      <w:r w:rsidRPr="00310A07">
        <w:rPr>
          <w:rFonts w:ascii="Times New Roman" w:eastAsiaTheme="minorHAnsi" w:hAnsi="Times New Roman"/>
          <w:sz w:val="23"/>
          <w:szCs w:val="23"/>
        </w:rPr>
        <w:t xml:space="preserve">, именуемое в дальнейшем «Покупатель», в лице </w:t>
      </w:r>
      <w:r>
        <w:rPr>
          <w:rFonts w:ascii="Times New Roman" w:eastAsiaTheme="minorHAnsi" w:hAnsi="Times New Roman"/>
          <w:sz w:val="23"/>
          <w:szCs w:val="23"/>
        </w:rPr>
        <w:t>________</w:t>
      </w:r>
      <w:r w:rsidRPr="00310A07">
        <w:rPr>
          <w:rFonts w:ascii="Times New Roman" w:eastAsiaTheme="minorHAnsi" w:hAnsi="Times New Roman"/>
          <w:sz w:val="23"/>
          <w:szCs w:val="23"/>
        </w:rPr>
        <w:t xml:space="preserve">, действующего на основании </w:t>
      </w:r>
      <w:r>
        <w:rPr>
          <w:rFonts w:ascii="Times New Roman" w:eastAsiaTheme="minorHAnsi" w:hAnsi="Times New Roman"/>
          <w:sz w:val="23"/>
          <w:szCs w:val="23"/>
        </w:rPr>
        <w:t>_________</w:t>
      </w:r>
      <w:r w:rsidRPr="00310A07">
        <w:rPr>
          <w:rFonts w:ascii="Times New Roman" w:eastAsiaTheme="minorHAnsi" w:hAnsi="Times New Roman"/>
          <w:sz w:val="23"/>
          <w:szCs w:val="23"/>
        </w:rPr>
        <w:t>, с одной стороны, и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b/>
          <w:bCs/>
          <w:sz w:val="23"/>
          <w:szCs w:val="23"/>
        </w:rPr>
        <w:t>__________________________</w:t>
      </w:r>
      <w:r w:rsidRPr="00310A07">
        <w:rPr>
          <w:rFonts w:ascii="Times New Roman" w:eastAsiaTheme="minorHAnsi" w:hAnsi="Times New Roman"/>
          <w:sz w:val="23"/>
          <w:szCs w:val="23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" w:eastAsiaTheme="minorHAnsi" w:hAnsi="Times New Roman"/>
          <w:sz w:val="23"/>
          <w:szCs w:val="23"/>
        </w:rPr>
        <w:t>8</w:t>
      </w:r>
      <w:r w:rsidRPr="00310A07">
        <w:rPr>
          <w:rFonts w:ascii="Times New Roman" w:eastAsiaTheme="minorHAnsi" w:hAnsi="Times New Roman"/>
          <w:sz w:val="23"/>
          <w:szCs w:val="23"/>
        </w:rPr>
        <w:t xml:space="preserve"> г., заключили настоящий договор о нижеследующем: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caps/>
          <w:sz w:val="23"/>
          <w:szCs w:val="23"/>
        </w:rPr>
      </w:pPr>
    </w:p>
    <w:p w:rsidR="00887E20" w:rsidRPr="00310A07" w:rsidRDefault="00887E20" w:rsidP="00887E2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310A07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0" w:name="_MON_1439193638"/>
    <w:bookmarkEnd w:id="0"/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object w:dxaOrig="11441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4.75pt;height:103.5pt" o:ole="">
            <v:imagedata r:id="rId18" o:title=""/>
          </v:shape>
          <o:OLEObject Type="Embed" ProgID="Excel.Sheet.12" ShapeID="_x0000_i1029" DrawAspect="Content" ObjectID="_1577517129" r:id="rId19"/>
        </w:object>
      </w:r>
      <w:r w:rsidRPr="00310A07">
        <w:rPr>
          <w:rFonts w:ascii="Times New Roman" w:hAnsi="Times New Roman"/>
          <w:sz w:val="23"/>
          <w:szCs w:val="23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887E20" w:rsidRPr="00310A07" w:rsidRDefault="00887E20" w:rsidP="00887E2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310A07">
        <w:rPr>
          <w:rFonts w:ascii="Times New Roman" w:hAnsi="Times New Roman"/>
          <w:b/>
          <w:sz w:val="23"/>
          <w:szCs w:val="23"/>
          <w:lang w:eastAsia="zh-CN"/>
        </w:rPr>
        <w:t>КАЧЕСТВО ТОВАРА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2.1. Качество товара, поставляемого по настоящему Договору, должно соответствовать Гост 19347-2014 (с </w:t>
      </w:r>
      <w:proofErr w:type="spellStart"/>
      <w:r w:rsidRPr="00310A07">
        <w:rPr>
          <w:rFonts w:ascii="Times New Roman" w:hAnsi="Times New Roman"/>
          <w:sz w:val="23"/>
          <w:szCs w:val="23"/>
          <w:lang w:eastAsia="zh-CN"/>
        </w:rPr>
        <w:t>антислеживателем</w:t>
      </w:r>
      <w:proofErr w:type="spellEnd"/>
      <w:proofErr w:type="gramStart"/>
      <w:r w:rsidRPr="00310A07">
        <w:rPr>
          <w:rFonts w:ascii="Times New Roman" w:hAnsi="Times New Roman"/>
          <w:sz w:val="23"/>
          <w:szCs w:val="23"/>
          <w:lang w:eastAsia="zh-CN"/>
        </w:rPr>
        <w:t>),  ТУ</w:t>
      </w:r>
      <w:proofErr w:type="gramEnd"/>
      <w:r w:rsidRPr="00310A07">
        <w:rPr>
          <w:rFonts w:ascii="Times New Roman" w:hAnsi="Times New Roman"/>
          <w:sz w:val="23"/>
          <w:szCs w:val="23"/>
          <w:lang w:eastAsia="zh-CN"/>
        </w:rPr>
        <w:t xml:space="preserve"> 2141-100-00194429-2015, также условиям настоящего договора:  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887E20" w:rsidRPr="00310A07" w:rsidTr="00887E20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887E20" w:rsidRPr="00310A07" w:rsidTr="00887E20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887E20" w:rsidRPr="00310A07" w:rsidTr="00887E20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кристалический</w:t>
            </w:r>
            <w:proofErr w:type="spell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порошок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светло - голубой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87E20" w:rsidRPr="00310A07" w:rsidTr="00887E20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87E20" w:rsidRPr="00310A07" w:rsidTr="00887E20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887E20" w:rsidRPr="00310A07" w:rsidTr="00887E20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887E20" w:rsidRPr="00310A07" w:rsidTr="00887E20">
        <w:trPr>
          <w:trHeight w:hRule="exact" w:val="5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Влага и летучие в-</w:t>
            </w:r>
            <w:proofErr w:type="spell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</w:p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(при температуре 103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6"/>
                <w:szCs w:val="16"/>
              </w:rPr>
              <w:t>°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С) 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Остаток на сетке 1,2</w:t>
            </w:r>
            <w:proofErr w:type="gram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мм,%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87E20" w:rsidRPr="00310A07" w:rsidTr="00887E20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Остатокна</w:t>
            </w:r>
            <w:proofErr w:type="spell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сетке 0,56мм%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</w:t>
            </w:r>
            <w:proofErr w:type="gram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87E20" w:rsidRPr="00310A07" w:rsidTr="00887E20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 основного в-</w:t>
            </w:r>
            <w:proofErr w:type="spellStart"/>
            <w:proofErr w:type="gram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Цинк ,</w:t>
            </w:r>
            <w:proofErr w:type="gram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87E20" w:rsidRPr="00310A07" w:rsidTr="00887E20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Железо(III),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Медь,   </w:t>
            </w:r>
            <w:proofErr w:type="gram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249400.00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256000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87E20" w:rsidRPr="00310A07" w:rsidTr="00887E20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Сера,   </w:t>
            </w:r>
            <w:proofErr w:type="gram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125000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129000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</w:t>
            </w:r>
            <w:proofErr w:type="gram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87E20" w:rsidRPr="00310A07" w:rsidTr="00887E20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Мышьяк,г</w:t>
            </w:r>
            <w:proofErr w:type="spellEnd"/>
            <w:proofErr w:type="gram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Кадмий,г</w:t>
            </w:r>
            <w:proofErr w:type="spellEnd"/>
            <w:proofErr w:type="gram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87E20" w:rsidRPr="00310A07" w:rsidTr="00887E20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Ртуть,г</w:t>
            </w:r>
            <w:proofErr w:type="spellEnd"/>
            <w:proofErr w:type="gramEnd"/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E20" w:rsidRPr="00310A07" w:rsidRDefault="00887E20" w:rsidP="0088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</w:rPr>
        <w:t xml:space="preserve">Правила приемки и метод отбора проб проводится в соответствии с ГОСТ </w:t>
      </w:r>
      <w:r w:rsidRPr="00310A07">
        <w:rPr>
          <w:rFonts w:ascii="Times New Roman" w:hAnsi="Times New Roman"/>
          <w:sz w:val="23"/>
          <w:szCs w:val="23"/>
          <w:lang w:eastAsia="zh-CN"/>
        </w:rPr>
        <w:t>19347-2014.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Происхождение: Россия.</w:t>
      </w:r>
    </w:p>
    <w:p w:rsidR="00887E20" w:rsidRPr="00310A07" w:rsidRDefault="00887E20" w:rsidP="00887E2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2.2. </w:t>
      </w:r>
      <w:r w:rsidRPr="00310A07">
        <w:rPr>
          <w:rFonts w:ascii="Times New Roman" w:hAnsi="Times New Roman"/>
          <w:sz w:val="23"/>
          <w:szCs w:val="23"/>
        </w:rPr>
        <w:t>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</w:t>
      </w:r>
    </w:p>
    <w:p w:rsidR="00887E20" w:rsidRPr="00310A07" w:rsidRDefault="00887E20" w:rsidP="00887E2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Фактически поставляемая партия товара должна быть однородна по дате выработки и производителю.</w:t>
      </w:r>
    </w:p>
    <w:p w:rsidR="00887E20" w:rsidRPr="00310A07" w:rsidRDefault="00887E20" w:rsidP="00887E20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887E20" w:rsidRPr="00310A07" w:rsidRDefault="00887E20" w:rsidP="00887E2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3. УСЛОВИЯ ПОСТАВКИ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lastRenderedPageBreak/>
        <w:t>3.1. Датой поставки считается дата поступления товара на склад «Покупателя».</w:t>
      </w:r>
    </w:p>
    <w:p w:rsidR="00887E20" w:rsidRPr="00310A07" w:rsidRDefault="00887E20" w:rsidP="00887E20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0A07">
        <w:rPr>
          <w:rFonts w:ascii="Times New Roman" w:hAnsi="Times New Roman" w:cs="Times New Roman"/>
          <w:sz w:val="23"/>
          <w:szCs w:val="23"/>
          <w:lang w:eastAsia="zh-CN"/>
        </w:rPr>
        <w:t xml:space="preserve">3.2. Поставка товара на склад «Покупателя» осуществляется автотранспортом «Поставщика» </w:t>
      </w:r>
      <w:r w:rsidRPr="00816825">
        <w:rPr>
          <w:rFonts w:ascii="Times New Roman" w:hAnsi="Times New Roman" w:cs="Times New Roman"/>
          <w:sz w:val="23"/>
          <w:szCs w:val="23"/>
          <w:lang w:eastAsia="zh-CN"/>
        </w:rPr>
        <w:t xml:space="preserve">до </w:t>
      </w:r>
      <w:r>
        <w:rPr>
          <w:rFonts w:ascii="Times New Roman" w:hAnsi="Times New Roman" w:cs="Times New Roman"/>
          <w:sz w:val="23"/>
          <w:szCs w:val="23"/>
          <w:lang w:eastAsia="zh-CN"/>
        </w:rPr>
        <w:t>30.01.2018</w:t>
      </w:r>
      <w:r w:rsidRPr="00816825">
        <w:rPr>
          <w:rFonts w:ascii="Times New Roman" w:hAnsi="Times New Roman" w:cs="Times New Roman"/>
          <w:sz w:val="23"/>
          <w:szCs w:val="23"/>
          <w:lang w:eastAsia="zh-CN"/>
        </w:rPr>
        <w:t>г.</w:t>
      </w:r>
      <w:r>
        <w:rPr>
          <w:rFonts w:ascii="Times New Roman" w:hAnsi="Times New Roman" w:cs="Times New Roman"/>
          <w:sz w:val="23"/>
          <w:szCs w:val="23"/>
          <w:lang w:eastAsia="zh-CN"/>
        </w:rPr>
        <w:t xml:space="preserve"> 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>
        <w:rPr>
          <w:rFonts w:ascii="Times New Roman" w:hAnsi="Times New Roman"/>
          <w:sz w:val="23"/>
          <w:szCs w:val="23"/>
          <w:lang w:eastAsia="zh-CN"/>
        </w:rPr>
        <w:t>__________</w:t>
      </w:r>
      <w:r w:rsidRPr="00310A07">
        <w:rPr>
          <w:rFonts w:ascii="Times New Roman" w:hAnsi="Times New Roman"/>
          <w:sz w:val="23"/>
          <w:szCs w:val="23"/>
          <w:lang w:eastAsia="zh-CN"/>
        </w:rPr>
        <w:t xml:space="preserve"> мешки емкость нетто </w:t>
      </w:r>
      <w:r>
        <w:rPr>
          <w:rFonts w:ascii="Times New Roman" w:hAnsi="Times New Roman"/>
          <w:sz w:val="23"/>
          <w:szCs w:val="23"/>
          <w:lang w:eastAsia="zh-CN"/>
        </w:rPr>
        <w:t>______</w:t>
      </w:r>
      <w:r w:rsidRPr="00310A07">
        <w:rPr>
          <w:rFonts w:ascii="Times New Roman" w:hAnsi="Times New Roman"/>
          <w:sz w:val="23"/>
          <w:szCs w:val="23"/>
          <w:lang w:eastAsia="zh-CN"/>
        </w:rPr>
        <w:t xml:space="preserve"> килограмм.</w:t>
      </w:r>
    </w:p>
    <w:p w:rsidR="00887E20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887E20" w:rsidRPr="00310A07" w:rsidRDefault="00887E20" w:rsidP="00887E2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310A07">
        <w:rPr>
          <w:rFonts w:ascii="Times New Roman" w:hAnsi="Times New Roman"/>
          <w:sz w:val="23"/>
          <w:szCs w:val="23"/>
          <w:lang w:eastAsia="zh-CN"/>
        </w:rPr>
        <w:t>качества  товара</w:t>
      </w:r>
      <w:proofErr w:type="gramEnd"/>
      <w:r w:rsidRPr="00310A07">
        <w:rPr>
          <w:rFonts w:ascii="Times New Roman" w:hAnsi="Times New Roman"/>
          <w:sz w:val="23"/>
          <w:szCs w:val="23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310A07">
        <w:rPr>
          <w:rFonts w:ascii="Times New Roman" w:hAnsi="Times New Roman"/>
          <w:sz w:val="23"/>
          <w:szCs w:val="23"/>
          <w:lang w:eastAsia="zh-CN"/>
        </w:rPr>
        <w:t>качеству</w:t>
      </w:r>
      <w:proofErr w:type="gramEnd"/>
      <w:r w:rsidRPr="00310A07">
        <w:rPr>
          <w:rFonts w:ascii="Times New Roman" w:hAnsi="Times New Roman"/>
          <w:sz w:val="23"/>
          <w:szCs w:val="23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310A07">
        <w:rPr>
          <w:rFonts w:ascii="Times New Roman" w:hAnsi="Times New Roman"/>
          <w:sz w:val="23"/>
          <w:szCs w:val="23"/>
          <w:lang w:eastAsia="zh-CN"/>
        </w:rPr>
        <w:t>качеству</w:t>
      </w:r>
      <w:proofErr w:type="gramEnd"/>
      <w:r w:rsidRPr="00310A07">
        <w:rPr>
          <w:rFonts w:ascii="Times New Roman" w:hAnsi="Times New Roman"/>
          <w:sz w:val="23"/>
          <w:szCs w:val="23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887E20" w:rsidRPr="00310A07" w:rsidRDefault="00887E20" w:rsidP="00887E2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5.1 «Покупатель» обязуется произвести оплату в течение </w:t>
      </w:r>
      <w:r>
        <w:rPr>
          <w:rFonts w:ascii="Times New Roman" w:hAnsi="Times New Roman"/>
          <w:sz w:val="23"/>
          <w:szCs w:val="23"/>
          <w:lang w:eastAsia="zh-CN"/>
        </w:rPr>
        <w:t>7 (семи</w:t>
      </w:r>
      <w:r w:rsidRPr="00310A07">
        <w:rPr>
          <w:rFonts w:ascii="Times New Roman" w:hAnsi="Times New Roman"/>
          <w:sz w:val="23"/>
          <w:szCs w:val="23"/>
          <w:lang w:eastAsia="zh-CN"/>
        </w:rPr>
        <w:t xml:space="preserve">) календарных дней по факту получения товара, при наличии у «Покупателя» оригинала </w:t>
      </w:r>
      <w:proofErr w:type="gramStart"/>
      <w:r w:rsidRPr="00310A07">
        <w:rPr>
          <w:rFonts w:ascii="Times New Roman" w:hAnsi="Times New Roman"/>
          <w:sz w:val="23"/>
          <w:szCs w:val="23"/>
          <w:lang w:eastAsia="zh-CN"/>
        </w:rPr>
        <w:t>настоящего договора</w:t>
      </w:r>
      <w:proofErr w:type="gramEnd"/>
      <w:r w:rsidRPr="00310A07">
        <w:rPr>
          <w:rFonts w:ascii="Times New Roman" w:hAnsi="Times New Roman"/>
          <w:sz w:val="23"/>
          <w:szCs w:val="23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lastRenderedPageBreak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887E20" w:rsidRPr="00310A07" w:rsidRDefault="00887E20" w:rsidP="00887E2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310A07">
        <w:rPr>
          <w:rFonts w:ascii="Times New Roman" w:hAnsi="Times New Roman"/>
          <w:sz w:val="23"/>
          <w:szCs w:val="23"/>
          <w:lang w:eastAsia="zh-CN"/>
        </w:rPr>
        <w:t>товара</w:t>
      </w:r>
      <w:proofErr w:type="gramEnd"/>
      <w:r w:rsidRPr="00310A07">
        <w:rPr>
          <w:rFonts w:ascii="Times New Roman" w:hAnsi="Times New Roman"/>
          <w:sz w:val="23"/>
          <w:szCs w:val="23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00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6.4. Право «Покупателя» потребовать выплаты неустойки за просрочку поставки и/или отгрузки, за </w:t>
      </w:r>
      <w:proofErr w:type="spellStart"/>
      <w:r w:rsidRPr="00310A07">
        <w:rPr>
          <w:rFonts w:ascii="Times New Roman" w:hAnsi="Times New Roman"/>
          <w:sz w:val="23"/>
          <w:szCs w:val="23"/>
          <w:lang w:eastAsia="zh-CN"/>
        </w:rPr>
        <w:t>непоставку</w:t>
      </w:r>
      <w:proofErr w:type="spellEnd"/>
      <w:r w:rsidRPr="00310A07">
        <w:rPr>
          <w:rFonts w:ascii="Times New Roman" w:hAnsi="Times New Roman"/>
          <w:sz w:val="23"/>
          <w:szCs w:val="23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6.9. В случае </w:t>
      </w:r>
      <w:proofErr w:type="gramStart"/>
      <w:r w:rsidRPr="00310A07">
        <w:rPr>
          <w:rFonts w:ascii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310A07">
        <w:rPr>
          <w:rFonts w:ascii="Times New Roman" w:hAnsi="Times New Roman"/>
          <w:sz w:val="23"/>
          <w:szCs w:val="23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310A07">
        <w:rPr>
          <w:rFonts w:ascii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310A07">
        <w:rPr>
          <w:rFonts w:ascii="Times New Roman" w:hAnsi="Times New Roman"/>
          <w:sz w:val="23"/>
          <w:szCs w:val="23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lastRenderedPageBreak/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887E20" w:rsidRPr="00310A07" w:rsidRDefault="00887E20" w:rsidP="00887E20">
      <w:pPr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6.14.</w:t>
      </w:r>
      <w:r w:rsidRPr="00310A07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887E20" w:rsidRPr="00310A07" w:rsidRDefault="00887E20" w:rsidP="00887E2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887E20" w:rsidRPr="00310A07" w:rsidRDefault="00887E20" w:rsidP="00887E2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8. СРОК ДЕЙСТВИЯ ДОГОВОРА И ПРОЧИЕ УСЛОВИЯ.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310A07">
        <w:rPr>
          <w:rFonts w:ascii="Times New Roman" w:hAnsi="Times New Roman"/>
          <w:sz w:val="23"/>
          <w:szCs w:val="23"/>
        </w:rPr>
        <w:t>соответствующих дополнительных соглашений</w:t>
      </w:r>
      <w:proofErr w:type="gramEnd"/>
      <w:r w:rsidRPr="00310A07">
        <w:rPr>
          <w:rFonts w:ascii="Times New Roman" w:hAnsi="Times New Roman"/>
          <w:sz w:val="23"/>
          <w:szCs w:val="23"/>
        </w:rPr>
        <w:t xml:space="preserve"> являющихся приложениями к настоящему договору.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 xml:space="preserve">8.4. </w:t>
      </w:r>
      <w:r w:rsidR="005D164E" w:rsidRPr="005D164E">
        <w:rPr>
          <w:rFonts w:ascii="Times New Roman" w:hAnsi="Times New Roman"/>
          <w:sz w:val="23"/>
          <w:szCs w:val="23"/>
        </w:rPr>
        <w:t>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8.5. Права и обязанности «</w:t>
      </w:r>
      <w:bookmarkStart w:id="1" w:name="_GoBack"/>
      <w:r w:rsidRPr="00310A07">
        <w:rPr>
          <w:rFonts w:ascii="Times New Roman" w:hAnsi="Times New Roman"/>
          <w:sz w:val="23"/>
          <w:szCs w:val="23"/>
        </w:rPr>
        <w:t>С</w:t>
      </w:r>
      <w:bookmarkEnd w:id="1"/>
      <w:r w:rsidRPr="00310A07">
        <w:rPr>
          <w:rFonts w:ascii="Times New Roman" w:hAnsi="Times New Roman"/>
          <w:sz w:val="23"/>
          <w:szCs w:val="23"/>
        </w:rPr>
        <w:t>торон» по договору не могут быть переданы (уступлены) третьим лицам без письменного согласия «Сторон» по договору.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310A07">
        <w:rPr>
          <w:rFonts w:ascii="Times New Roman" w:hAnsi="Times New Roman"/>
          <w:sz w:val="23"/>
          <w:szCs w:val="23"/>
        </w:rPr>
        <w:t>графические копии</w:t>
      </w:r>
      <w:proofErr w:type="gramEnd"/>
      <w:r w:rsidRPr="00310A07">
        <w:rPr>
          <w:rFonts w:ascii="Times New Roman" w:hAnsi="Times New Roman"/>
          <w:sz w:val="23"/>
          <w:szCs w:val="23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87E20" w:rsidRPr="00310A07" w:rsidRDefault="00887E20" w:rsidP="00887E2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87E20" w:rsidRPr="00310A07" w:rsidRDefault="00887E20" w:rsidP="00887E2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</w:p>
    <w:p w:rsidR="00887E20" w:rsidRDefault="00887E20" w:rsidP="00887E2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310A07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p w:rsidR="00887E20" w:rsidRPr="00310A07" w:rsidRDefault="00887E20" w:rsidP="00887E2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87E20" w:rsidRPr="00906C42" w:rsidTr="00887E2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Полное наименование: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Богдановичский район, </w:t>
            </w: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г. Богданович, ул. Степана Разина, 64.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6605002100,  КПП</w:t>
            </w:r>
            <w:proofErr w:type="gramEnd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6C42">
              <w:rPr>
                <w:rFonts w:ascii="Times New Roman" w:hAnsi="Times New Roman"/>
                <w:lang w:eastAsia="ru-RU"/>
              </w:rPr>
              <w:t>660850001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04537234,  ОГРН</w:t>
            </w:r>
            <w:proofErr w:type="gramEnd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1026600705790</w:t>
            </w:r>
          </w:p>
          <w:p w:rsidR="00887E20" w:rsidRPr="00887E20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E20">
              <w:rPr>
                <w:rFonts w:ascii="Times New Roman" w:hAnsi="Times New Roman"/>
                <w:sz w:val="24"/>
                <w:szCs w:val="24"/>
                <w:lang w:eastAsia="ru-RU"/>
              </w:rPr>
              <w:t>Р/с 40702810600020000713</w:t>
            </w:r>
          </w:p>
          <w:p w:rsidR="00887E20" w:rsidRPr="00887E20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E20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Екатеринбургский филиал ПАО АКБ «СВЯЗЬ-БАНК»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E20">
              <w:rPr>
                <w:rFonts w:ascii="Times New Roman" w:hAnsi="Times New Roman"/>
                <w:sz w:val="24"/>
                <w:szCs w:val="24"/>
                <w:lang w:eastAsia="ru-RU"/>
              </w:rPr>
              <w:t>БИК 046577959, К/с 30101810500000000959.</w:t>
            </w:r>
            <w:r w:rsidRPr="00906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Отгрузочные реквизиты:</w:t>
            </w: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Богданович Свердловской ж. д. код 793209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получатель   ОАО “Богдановичский комбикормовый завод» код   1350 подъездные пути </w:t>
            </w:r>
            <w:proofErr w:type="spellStart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Богдановичского</w:t>
            </w:r>
            <w:proofErr w:type="spellEnd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  промышленного</w:t>
            </w:r>
            <w:proofErr w:type="gramEnd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железнодорожного транспорта  Филиал  ОАО «</w:t>
            </w:r>
            <w:proofErr w:type="spellStart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Уралпромжелдортранс</w:t>
            </w:r>
            <w:proofErr w:type="spellEnd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887E20" w:rsidRPr="00816825" w:rsidRDefault="00887E20" w:rsidP="0088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1682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81682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20" w:history="1">
              <w:r w:rsidRPr="0081682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omts@combikorm.ru</w:t>
              </w:r>
            </w:hyperlink>
            <w:r w:rsidRPr="0081682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hyperlink r:id="rId21" w:history="1">
              <w:r w:rsidRPr="0081682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snab@combikorm.ru</w:t>
              </w:r>
            </w:hyperlink>
          </w:p>
          <w:p w:rsidR="00887E20" w:rsidRPr="00816825" w:rsidRDefault="00887E20" w:rsidP="0088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ПОСТАВЩИК</w:t>
            </w: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Полное наименование: __________________</w:t>
            </w:r>
            <w:r w:rsidRPr="00906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лица: _____________________.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__________, КПП _________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ОГРН _____________, ОКПО ________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Р/с __________________________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в _____________________________________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Тел./факс: 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e-mail:  </w:t>
            </w:r>
            <w:proofErr w:type="gramEnd"/>
          </w:p>
        </w:tc>
      </w:tr>
      <w:tr w:rsidR="00887E20" w:rsidRPr="00906C42" w:rsidTr="00887E2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>Буксман</w:t>
            </w:r>
            <w:proofErr w:type="spellEnd"/>
            <w:r w:rsidRPr="00906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887E20" w:rsidRPr="00906C42" w:rsidRDefault="00887E20" w:rsidP="00887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87E20" w:rsidRPr="00A27E8A" w:rsidRDefault="00887E20" w:rsidP="00887E20">
      <w:pPr>
        <w:suppressAutoHyphens/>
        <w:jc w:val="both"/>
        <w:rPr>
          <w:sz w:val="23"/>
          <w:szCs w:val="23"/>
        </w:rPr>
      </w:pPr>
    </w:p>
    <w:p w:rsidR="00887E20" w:rsidRPr="00A27E8A" w:rsidRDefault="00887E20" w:rsidP="00887E20">
      <w:pPr>
        <w:suppressAutoHyphens/>
        <w:jc w:val="both"/>
        <w:rPr>
          <w:sz w:val="23"/>
          <w:szCs w:val="23"/>
          <w:lang w:eastAsia="zh-CN"/>
        </w:rPr>
      </w:pPr>
    </w:p>
    <w:p w:rsidR="00887E20" w:rsidRPr="00A27E8A" w:rsidRDefault="00887E20" w:rsidP="00887E20">
      <w:pPr>
        <w:suppressAutoHyphens/>
        <w:jc w:val="both"/>
        <w:rPr>
          <w:sz w:val="23"/>
          <w:szCs w:val="23"/>
          <w:lang w:eastAsia="zh-CN"/>
        </w:rPr>
      </w:pPr>
    </w:p>
    <w:p w:rsidR="00887E20" w:rsidRPr="00A27E8A" w:rsidRDefault="00887E20" w:rsidP="00887E20">
      <w:pPr>
        <w:rPr>
          <w:smallCaps/>
          <w:sz w:val="23"/>
          <w:szCs w:val="23"/>
        </w:rPr>
      </w:pPr>
    </w:p>
    <w:p w:rsidR="00887E20" w:rsidRPr="00A27E8A" w:rsidRDefault="00887E20" w:rsidP="00887E20">
      <w:pPr>
        <w:rPr>
          <w:sz w:val="23"/>
          <w:szCs w:val="23"/>
        </w:rPr>
      </w:pPr>
    </w:p>
    <w:p w:rsidR="00887E20" w:rsidRDefault="00887E20" w:rsidP="00887E20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2"/>
      <w:footerReference w:type="default" r:id="rId23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20" w:rsidRDefault="00887E20" w:rsidP="00D72456">
      <w:pPr>
        <w:spacing w:after="0" w:line="240" w:lineRule="auto"/>
      </w:pPr>
      <w:r>
        <w:separator/>
      </w:r>
    </w:p>
  </w:endnote>
  <w:endnote w:type="continuationSeparator" w:id="0">
    <w:p w:rsidR="00887E20" w:rsidRDefault="00887E20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20" w:rsidRDefault="00887E20"/>
  <w:p w:rsidR="00887E20" w:rsidRDefault="00887E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20" w:rsidRPr="00FD4FCE" w:rsidRDefault="00887E20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20" w:rsidRDefault="00887E2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20" w:rsidRPr="00FD4FCE" w:rsidRDefault="00887E20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20" w:rsidRDefault="00887E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20" w:rsidRDefault="00887E20" w:rsidP="00D72456">
      <w:pPr>
        <w:spacing w:after="0" w:line="240" w:lineRule="auto"/>
      </w:pPr>
      <w:r>
        <w:separator/>
      </w:r>
    </w:p>
  </w:footnote>
  <w:footnote w:type="continuationSeparator" w:id="0">
    <w:p w:rsidR="00887E20" w:rsidRDefault="00887E20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20" w:rsidRPr="00F114D9" w:rsidRDefault="00887E20" w:rsidP="00F114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20" w:rsidRPr="00F114D9" w:rsidRDefault="00887E20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20" w:rsidRPr="00F114D9" w:rsidRDefault="00887E20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20" w:rsidRPr="00F114D9" w:rsidRDefault="00887E20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20" w:rsidRPr="00225821" w:rsidRDefault="00887E20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D164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87E20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C03975-0D81-46E6-8606-A64A315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mailto:snab@combikorm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omts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F907-3070-4D63-B6B4-0DAC7950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32643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Марина</dc:creator>
  <cp:lastModifiedBy>ОМТС /Тендера</cp:lastModifiedBy>
  <cp:revision>2</cp:revision>
  <cp:lastPrinted>2017-03-27T11:12:00Z</cp:lastPrinted>
  <dcterms:created xsi:type="dcterms:W3CDTF">2018-01-15T05:26:00Z</dcterms:created>
  <dcterms:modified xsi:type="dcterms:W3CDTF">2018-01-15T05:26:00Z</dcterms:modified>
</cp:coreProperties>
</file>