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547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4668/3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547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547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5470D">
                <w:rPr>
                  <w:rStyle w:val="aa"/>
                  <w:rFonts w:ascii="Times New Roman" w:hAnsi="Times New Roman"/>
                  <w:sz w:val="24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5470D" w:rsidP="00F5470D">
            <w:pPr>
              <w:spacing w:after="160" w:line="259" w:lineRule="auto"/>
            </w:pPr>
            <w:r w:rsidRPr="00F5470D">
              <w:rPr>
                <w:rFonts w:ascii="Times New Roman" w:eastAsiaTheme="minorHAnsi" w:hAnsi="Times New Roman"/>
              </w:rPr>
              <w:t xml:space="preserve">Рогожникова Марина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16B3E" w:rsidRPr="00F5470D" w:rsidRDefault="00F5470D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47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Кукуруза кормовая. Урожай 2017</w:t>
            </w:r>
          </w:p>
          <w:p w:rsidR="00F5470D" w:rsidRDefault="00F5470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bookmarkStart w:id="0" w:name="_GoBack"/>
            <w:bookmarkEnd w:id="0"/>
            <w:r w:rsidR="00F5470D">
              <w:rPr>
                <w:rFonts w:ascii="Times New Roman" w:hAnsi="Times New Roman"/>
                <w:sz w:val="24"/>
                <w:szCs w:val="24"/>
              </w:rPr>
              <w:t>340.00 тонн</w:t>
            </w:r>
          </w:p>
          <w:p w:rsidR="00F5470D" w:rsidRPr="00F5470D" w:rsidRDefault="007B039B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F5470D" w:rsidRPr="00F5470D">
              <w:rPr>
                <w:rFonts w:ascii="Times New Roman" w:hAnsi="Times New Roman"/>
                <w:sz w:val="24"/>
                <w:szCs w:val="24"/>
              </w:rPr>
              <w:t>должно соответствовать следующим техническим требованиям ГОСТ Р 53903-2010, а так же следующим требования:</w:t>
            </w:r>
          </w:p>
          <w:p w:rsidR="00F5470D" w:rsidRPr="00F5470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0D">
              <w:rPr>
                <w:rFonts w:ascii="Times New Roman" w:hAnsi="Times New Roman"/>
                <w:sz w:val="24"/>
                <w:szCs w:val="24"/>
              </w:rPr>
              <w:t>- не допускается  в составе сорной примеси –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зародыша;</w:t>
            </w:r>
          </w:p>
          <w:p w:rsidR="00F5470D" w:rsidRPr="00F5470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0D">
              <w:rPr>
                <w:rFonts w:ascii="Times New Roman" w:hAnsi="Times New Roman"/>
                <w:sz w:val="24"/>
                <w:szCs w:val="24"/>
              </w:rPr>
              <w:t xml:space="preserve">-  не допускается в составе зерновой примеси – поврежденные зерна с измененным цветом оболочки и эндоспермом кремового цвета.   </w:t>
            </w:r>
          </w:p>
          <w:p w:rsidR="00F5470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0D">
              <w:rPr>
                <w:rFonts w:ascii="Times New Roman" w:hAnsi="Times New Roman"/>
                <w:sz w:val="24"/>
                <w:szCs w:val="24"/>
              </w:rPr>
              <w:t>Содержание в товаре токсичных элементов, микотоксинов, пестицидов должно соответствовать  требованиям Технического регламента таможенного союза ТР ТС 015/2011 « О безопасности зерна». Общая  токси</w:t>
            </w:r>
            <w:r>
              <w:rPr>
                <w:rFonts w:ascii="Times New Roman" w:hAnsi="Times New Roman"/>
                <w:sz w:val="24"/>
                <w:szCs w:val="24"/>
              </w:rPr>
              <w:t>чность Товара – не допускается.</w:t>
            </w:r>
          </w:p>
          <w:p w:rsidR="00C16B3E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0D">
              <w:rPr>
                <w:rFonts w:ascii="Times New Roman" w:hAnsi="Times New Roman"/>
                <w:sz w:val="24"/>
                <w:szCs w:val="24"/>
              </w:rPr>
              <w:t xml:space="preserve">При поступлении товара несоответствующего качества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F5470D">
              <w:rPr>
                <w:rFonts w:ascii="Times New Roman" w:hAnsi="Times New Roman"/>
                <w:sz w:val="24"/>
                <w:szCs w:val="24"/>
              </w:rPr>
              <w:t xml:space="preserve"> вправе в одностороннем порядке отказать в приемке товара.</w:t>
            </w:r>
          </w:p>
          <w:p w:rsidR="00F5470D" w:rsidRPr="00F5470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0D">
              <w:rPr>
                <w:rFonts w:ascii="Times New Roman" w:hAnsi="Times New Roman"/>
                <w:sz w:val="24"/>
                <w:szCs w:val="24"/>
              </w:rPr>
              <w:t>Доставка и путь следования товара осуществляется ж/д транспортом из  санитарно-благополучных зон, свободных от заразных болезней животных.</w:t>
            </w:r>
          </w:p>
          <w:p w:rsidR="00F5470D" w:rsidRPr="00F5470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70D">
              <w:rPr>
                <w:rFonts w:ascii="Times New Roman" w:hAnsi="Times New Roman"/>
                <w:sz w:val="24"/>
                <w:szCs w:val="24"/>
              </w:rPr>
              <w:t xml:space="preserve">Поставка Товара осуществляется насыпью. </w:t>
            </w:r>
          </w:p>
          <w:p w:rsidR="006A69C4" w:rsidRDefault="007B039B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F5470D">
              <w:rPr>
                <w:rFonts w:ascii="Times New Roman" w:hAnsi="Times New Roman"/>
                <w:sz w:val="24"/>
                <w:szCs w:val="24"/>
              </w:rPr>
              <w:t>Железнодорожный транспорт.</w:t>
            </w:r>
          </w:p>
          <w:p w:rsidR="00F5470D" w:rsidRPr="00F5470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70D">
              <w:rPr>
                <w:rFonts w:ascii="Times New Roman" w:hAnsi="Times New Roman"/>
                <w:sz w:val="24"/>
                <w:szCs w:val="24"/>
              </w:rPr>
              <w:t>Отгрузка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70D">
              <w:rPr>
                <w:rFonts w:ascii="Times New Roman" w:hAnsi="Times New Roman"/>
                <w:sz w:val="24"/>
                <w:szCs w:val="24"/>
              </w:rPr>
              <w:t>товара осуществляется в вагонах-зерновозах расстояние между колесными парами которого не должно превышать 12,5 метров.</w:t>
            </w:r>
          </w:p>
          <w:p w:rsidR="00F5470D" w:rsidRPr="005D6E20" w:rsidRDefault="00F5470D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6A69C4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30.07.</w:t>
            </w:r>
            <w:r w:rsidR="00C16B3E">
              <w:rPr>
                <w:rFonts w:ascii="Times New Roman" w:hAnsi="Times New Roman"/>
                <w:sz w:val="24"/>
              </w:rPr>
              <w:t>2018г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5470D" w:rsidP="00F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3 709 090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91</w:t>
            </w:r>
            <w:r w:rsidR="0046281E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F5470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F5470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F5470D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470D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3811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2018-05-03T06:53:00Z</cp:lastPrinted>
  <dcterms:created xsi:type="dcterms:W3CDTF">2018-06-22T03:49:00Z</dcterms:created>
  <dcterms:modified xsi:type="dcterms:W3CDTF">2018-06-22T03:49:00Z</dcterms:modified>
</cp:coreProperties>
</file>