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E50F00" w:rsidRPr="0055654F" w:rsidRDefault="00E50F00" w:rsidP="009A5477">
      <w:pPr>
        <w:spacing w:after="0" w:line="240" w:lineRule="auto"/>
        <w:jc w:val="center"/>
        <w:rPr>
          <w:rFonts w:ascii="Times New Roman" w:eastAsia="Times New Roman" w:hAnsi="Times New Roman"/>
          <w:b/>
          <w:bCs/>
          <w:smallCaps/>
          <w:kern w:val="36"/>
          <w:sz w:val="28"/>
          <w:szCs w:val="48"/>
          <w:lang w:eastAsia="ru-RU"/>
        </w:rPr>
      </w:pPr>
      <w:r w:rsidRPr="00E50F00">
        <w:rPr>
          <w:rFonts w:ascii="Times New Roman" w:eastAsia="Times New Roman" w:hAnsi="Times New Roman"/>
          <w:b/>
          <w:bCs/>
          <w:smallCaps/>
          <w:kern w:val="36"/>
          <w:sz w:val="28"/>
          <w:szCs w:val="48"/>
          <w:lang w:eastAsia="ru-RU"/>
        </w:rPr>
        <w:t xml:space="preserve">(редакция № </w:t>
      </w:r>
      <w:r w:rsidR="00A041F3">
        <w:rPr>
          <w:rFonts w:ascii="Times New Roman" w:eastAsia="Times New Roman" w:hAnsi="Times New Roman"/>
          <w:b/>
          <w:bCs/>
          <w:smallCaps/>
          <w:kern w:val="36"/>
          <w:sz w:val="28"/>
          <w:szCs w:val="48"/>
          <w:lang w:eastAsia="ru-RU"/>
        </w:rPr>
        <w:t>3</w:t>
      </w:r>
      <w:r w:rsidRPr="00E50F00">
        <w:rPr>
          <w:rFonts w:ascii="Times New Roman" w:eastAsia="Times New Roman" w:hAnsi="Times New Roman"/>
          <w:b/>
          <w:bCs/>
          <w:smallCaps/>
          <w:kern w:val="36"/>
          <w:sz w:val="28"/>
          <w:szCs w:val="48"/>
          <w:lang w:eastAsia="ru-RU"/>
        </w:rPr>
        <w:t xml:space="preserve"> с изменениями от </w:t>
      </w:r>
      <w:r w:rsidR="00A041F3">
        <w:rPr>
          <w:rFonts w:ascii="Times New Roman" w:eastAsia="Times New Roman" w:hAnsi="Times New Roman"/>
          <w:b/>
          <w:bCs/>
          <w:smallCaps/>
          <w:kern w:val="36"/>
          <w:sz w:val="28"/>
          <w:szCs w:val="48"/>
          <w:lang w:eastAsia="ru-RU"/>
        </w:rPr>
        <w:t>26</w:t>
      </w:r>
      <w:r>
        <w:rPr>
          <w:rFonts w:ascii="Times New Roman" w:eastAsia="Times New Roman" w:hAnsi="Times New Roman"/>
          <w:b/>
          <w:bCs/>
          <w:smallCaps/>
          <w:kern w:val="36"/>
          <w:sz w:val="28"/>
          <w:szCs w:val="48"/>
          <w:lang w:eastAsia="ru-RU"/>
        </w:rPr>
        <w:t>.1</w:t>
      </w:r>
      <w:r w:rsidR="00C67246">
        <w:rPr>
          <w:rFonts w:ascii="Times New Roman" w:eastAsia="Times New Roman" w:hAnsi="Times New Roman"/>
          <w:b/>
          <w:bCs/>
          <w:smallCaps/>
          <w:kern w:val="36"/>
          <w:sz w:val="28"/>
          <w:szCs w:val="48"/>
          <w:lang w:eastAsia="ru-RU"/>
        </w:rPr>
        <w:t>2</w:t>
      </w:r>
      <w:r w:rsidRPr="00E50F00">
        <w:rPr>
          <w:rFonts w:ascii="Times New Roman" w:eastAsia="Times New Roman" w:hAnsi="Times New Roman"/>
          <w:b/>
          <w:bCs/>
          <w:smallCaps/>
          <w:kern w:val="36"/>
          <w:sz w:val="28"/>
          <w:szCs w:val="48"/>
          <w:lang w:eastAsia="ru-RU"/>
        </w:rPr>
        <w:t>.2018г.)*</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9F0DAF">
        <w:rPr>
          <w:rFonts w:ascii="Times New Roman" w:eastAsia="Times New Roman" w:hAnsi="Times New Roman"/>
          <w:b/>
          <w:bCs/>
          <w:smallCaps/>
          <w:kern w:val="36"/>
          <w:sz w:val="28"/>
          <w:szCs w:val="48"/>
          <w:lang w:eastAsia="ru-RU"/>
        </w:rPr>
        <w:t>4980</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9F0DAF">
        <w:rPr>
          <w:rFonts w:ascii="Times New Roman" w:eastAsia="Times New Roman" w:hAnsi="Times New Roman"/>
          <w:b/>
          <w:bCs/>
          <w:smallCaps/>
          <w:kern w:val="36"/>
          <w:sz w:val="28"/>
          <w:szCs w:val="48"/>
          <w:lang w:eastAsia="ru-RU"/>
        </w:rPr>
        <w:t>18.12.2018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9F0DAF">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9F0DAF"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9F0DAF" w:rsidP="009F0DAF">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w:t>
            </w:r>
            <w:proofErr w:type="spellStart"/>
            <w:r>
              <w:rPr>
                <w:rFonts w:ascii="Times New Roman" w:hAnsi="Times New Roman"/>
              </w:rPr>
              <w:t>сения</w:t>
            </w:r>
            <w:proofErr w:type="spellEnd"/>
            <w:r>
              <w:rPr>
                <w:rFonts w:ascii="Times New Roman" w:hAnsi="Times New Roman"/>
              </w:rPr>
              <w:t xml:space="preserve"> Юрьевна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9F0DAF"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Шрот соевый </w:t>
            </w:r>
            <w:proofErr w:type="spellStart"/>
            <w:r>
              <w:rPr>
                <w:rFonts w:ascii="Times New Roman" w:hAnsi="Times New Roman"/>
                <w:b/>
                <w:sz w:val="24"/>
                <w:szCs w:val="24"/>
                <w:u w:val="single"/>
              </w:rPr>
              <w:t>тостированный</w:t>
            </w:r>
            <w:proofErr w:type="spellEnd"/>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285AE9">
              <w:rPr>
                <w:rFonts w:ascii="Times New Roman" w:hAnsi="Times New Roman"/>
                <w:sz w:val="24"/>
                <w:szCs w:val="24"/>
              </w:rPr>
              <w:t>10</w:t>
            </w:r>
            <w:r w:rsidR="009F0DAF">
              <w:rPr>
                <w:rFonts w:ascii="Times New Roman" w:hAnsi="Times New Roman"/>
                <w:sz w:val="24"/>
                <w:szCs w:val="24"/>
              </w:rPr>
              <w:t>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9F0DAF">
              <w:rPr>
                <w:rFonts w:ascii="Times New Roman" w:hAnsi="Times New Roman"/>
                <w:sz w:val="24"/>
                <w:szCs w:val="24"/>
              </w:rPr>
              <w:t>Россия.</w:t>
            </w:r>
          </w:p>
          <w:p w:rsidR="009F0DAF"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r w:rsidR="009F0DAF">
              <w:rPr>
                <w:rFonts w:ascii="Times New Roman" w:hAnsi="Times New Roman"/>
                <w:sz w:val="24"/>
                <w:szCs w:val="24"/>
              </w:rPr>
              <w:t xml:space="preserve"> должно соответствовать: ГОСТ  12220-96, 53799-2010 Шрот соевый кормовой </w:t>
            </w:r>
            <w:proofErr w:type="spellStart"/>
            <w:r w:rsidR="009F0DAF">
              <w:rPr>
                <w:rFonts w:ascii="Times New Roman" w:hAnsi="Times New Roman"/>
                <w:sz w:val="24"/>
                <w:szCs w:val="24"/>
              </w:rPr>
              <w:t>тостированный</w:t>
            </w:r>
            <w:proofErr w:type="spellEnd"/>
            <w:r w:rsidR="009F0DAF">
              <w:rPr>
                <w:rFonts w:ascii="Times New Roman" w:hAnsi="Times New Roman"/>
                <w:sz w:val="24"/>
                <w:szCs w:val="24"/>
              </w:rPr>
              <w:t>,  массовая доля сырого протеина в перерасчете на абсолютно сухое вещество, не менее 48%, а также условиям: не допускается использовать в качестве сырья генетически модифицированные семена сои. Контроль продукции на содержание ГМО осуществлять посредством предоставления протокола испытаний.</w:t>
            </w:r>
          </w:p>
          <w:p w:rsidR="009F0DAF" w:rsidRDefault="009F0DAF"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ж/</w:t>
            </w:r>
            <w:proofErr w:type="spellStart"/>
            <w:r>
              <w:rPr>
                <w:rFonts w:ascii="Times New Roman" w:hAnsi="Times New Roman"/>
                <w:sz w:val="24"/>
                <w:szCs w:val="24"/>
              </w:rPr>
              <w:t>д</w:t>
            </w:r>
            <w:proofErr w:type="spellEnd"/>
            <w:r>
              <w:rPr>
                <w:rFonts w:ascii="Times New Roman" w:hAnsi="Times New Roman"/>
                <w:sz w:val="24"/>
                <w:szCs w:val="24"/>
              </w:rPr>
              <w:t xml:space="preserve"> транспортом из  санитарно-благополучных зон, свободных от заразных болезней животных.</w:t>
            </w:r>
          </w:p>
          <w:p w:rsidR="00251D32" w:rsidRPr="00A16218" w:rsidRDefault="009F0DAF" w:rsidP="00251D32">
            <w:pPr>
              <w:spacing w:after="0" w:line="240" w:lineRule="auto"/>
              <w:jc w:val="both"/>
              <w:rPr>
                <w:rFonts w:ascii="Times New Roman" w:hAnsi="Times New Roman"/>
                <w:sz w:val="24"/>
                <w:szCs w:val="24"/>
              </w:rPr>
            </w:pPr>
            <w:r>
              <w:rPr>
                <w:rFonts w:ascii="Times New Roman" w:hAnsi="Times New Roman"/>
                <w:sz w:val="24"/>
                <w:szCs w:val="24"/>
              </w:rPr>
              <w:t>Упаковка: навал.</w:t>
            </w:r>
          </w:p>
          <w:p w:rsidR="00521003" w:rsidRPr="002B36BF" w:rsidRDefault="00251D32" w:rsidP="009F0DAF">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9F0DAF">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w:t>
            </w:r>
            <w:proofErr w:type="gramStart"/>
            <w:r w:rsidR="009F0DAF">
              <w:rPr>
                <w:rFonts w:ascii="Times New Roman" w:hAnsi="Times New Roman"/>
                <w:sz w:val="24"/>
                <w:szCs w:val="24"/>
              </w:rPr>
              <w:t>универсальный</w:t>
            </w:r>
            <w:proofErr w:type="gramEnd"/>
            <w:r w:rsidR="009F0DAF">
              <w:rPr>
                <w:rFonts w:ascii="Times New Roman" w:hAnsi="Times New Roman"/>
                <w:sz w:val="24"/>
                <w:szCs w:val="24"/>
              </w:rPr>
              <w:t xml:space="preserve"> крытый </w:t>
            </w:r>
            <w:proofErr w:type="spellStart"/>
            <w:r w:rsidR="009F0DAF">
              <w:rPr>
                <w:rFonts w:ascii="Times New Roman" w:hAnsi="Times New Roman"/>
                <w:sz w:val="24"/>
                <w:szCs w:val="24"/>
              </w:rPr>
              <w:t>двухдверный</w:t>
            </w:r>
            <w:proofErr w:type="spellEnd"/>
            <w:r w:rsidR="009F0DAF">
              <w:rPr>
                <w:rFonts w:ascii="Times New Roman" w:hAnsi="Times New Roman"/>
                <w:sz w:val="24"/>
                <w:szCs w:val="24"/>
              </w:rPr>
              <w:t>, либо вагонах зерновозах. Требование к вагону: расстояние между колесными парами вагона не должно превышать 12,5 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9F0DAF"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 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8105B2" w:rsidP="00251D32">
            <w:pPr>
              <w:spacing w:after="0" w:line="240" w:lineRule="auto"/>
              <w:jc w:val="both"/>
              <w:rPr>
                <w:rFonts w:ascii="Times New Roman" w:hAnsi="Times New Roman"/>
                <w:sz w:val="24"/>
                <w:lang w:val="en-US"/>
              </w:rPr>
            </w:pPr>
            <w:r>
              <w:rPr>
                <w:rFonts w:ascii="Times New Roman" w:hAnsi="Times New Roman"/>
                <w:sz w:val="24"/>
              </w:rPr>
              <w:t>О</w:t>
            </w:r>
            <w:proofErr w:type="spellStart"/>
            <w:r w:rsidR="009F0DAF">
              <w:rPr>
                <w:rFonts w:ascii="Times New Roman" w:hAnsi="Times New Roman"/>
                <w:sz w:val="24"/>
                <w:lang w:val="en-US"/>
              </w:rPr>
              <w:t>тгрузка</w:t>
            </w:r>
            <w:proofErr w:type="spellEnd"/>
            <w:r w:rsidR="009F0DAF">
              <w:rPr>
                <w:rFonts w:ascii="Times New Roman" w:hAnsi="Times New Roman"/>
                <w:sz w:val="24"/>
                <w:lang w:val="en-US"/>
              </w:rPr>
              <w:t xml:space="preserve"> </w:t>
            </w:r>
            <w:proofErr w:type="spellStart"/>
            <w:r w:rsidR="009F0DAF">
              <w:rPr>
                <w:rFonts w:ascii="Times New Roman" w:hAnsi="Times New Roman"/>
                <w:sz w:val="24"/>
                <w:lang w:val="en-US"/>
              </w:rPr>
              <w:t>до</w:t>
            </w:r>
            <w:proofErr w:type="spellEnd"/>
            <w:r w:rsidR="009F0DAF">
              <w:rPr>
                <w:rFonts w:ascii="Times New Roman" w:hAnsi="Times New Roman"/>
                <w:sz w:val="24"/>
                <w:lang w:val="en-US"/>
              </w:rPr>
              <w:t xml:space="preserve"> 31.01.2019 </w:t>
            </w:r>
            <w:proofErr w:type="spellStart"/>
            <w:r w:rsidR="009F0DAF">
              <w:rPr>
                <w:rFonts w:ascii="Times New Roman" w:hAnsi="Times New Roman"/>
                <w:sz w:val="24"/>
                <w:lang w:val="en-US"/>
              </w:rPr>
              <w:t>равномерными</w:t>
            </w:r>
            <w:proofErr w:type="spellEnd"/>
            <w:r w:rsidR="009F0DAF">
              <w:rPr>
                <w:rFonts w:ascii="Times New Roman" w:hAnsi="Times New Roman"/>
                <w:sz w:val="24"/>
                <w:lang w:val="en-US"/>
              </w:rPr>
              <w:t xml:space="preserve"> </w:t>
            </w:r>
            <w:proofErr w:type="spellStart"/>
            <w:r w:rsidR="009F0DAF">
              <w:rPr>
                <w:rFonts w:ascii="Times New Roman" w:hAnsi="Times New Roman"/>
                <w:sz w:val="24"/>
                <w:lang w:val="en-US"/>
              </w:rPr>
              <w:t>партиями</w:t>
            </w:r>
            <w:proofErr w:type="spellEnd"/>
            <w:r w:rsidR="009F0DAF">
              <w:rPr>
                <w:rFonts w:ascii="Times New Roman" w:hAnsi="Times New Roman"/>
                <w:sz w:val="24"/>
                <w:lang w:val="en-US"/>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285AE9" w:rsidRDefault="00285AE9" w:rsidP="00A041F3">
            <w:pPr>
              <w:spacing w:after="0" w:line="240" w:lineRule="auto"/>
              <w:jc w:val="both"/>
              <w:rPr>
                <w:rFonts w:ascii="Times New Roman" w:hAnsi="Times New Roman"/>
                <w:sz w:val="24"/>
              </w:rPr>
            </w:pPr>
            <w:r>
              <w:rPr>
                <w:rFonts w:ascii="Times New Roman" w:hAnsi="Times New Roman"/>
                <w:sz w:val="24"/>
              </w:rPr>
              <w:t>2</w:t>
            </w:r>
            <w:r w:rsidR="00A041F3">
              <w:rPr>
                <w:rFonts w:ascii="Times New Roman" w:hAnsi="Times New Roman"/>
                <w:sz w:val="24"/>
              </w:rPr>
              <w:t>9</w:t>
            </w:r>
            <w:r>
              <w:rPr>
                <w:rFonts w:ascii="Times New Roman" w:hAnsi="Times New Roman"/>
                <w:sz w:val="24"/>
              </w:rPr>
              <w:t xml:space="preserve"> </w:t>
            </w:r>
            <w:r w:rsidR="00A041F3">
              <w:rPr>
                <w:rFonts w:ascii="Times New Roman" w:hAnsi="Times New Roman"/>
                <w:sz w:val="24"/>
              </w:rPr>
              <w:t>545</w:t>
            </w:r>
            <w:r>
              <w:rPr>
                <w:rFonts w:ascii="Times New Roman" w:hAnsi="Times New Roman"/>
                <w:sz w:val="24"/>
              </w:rPr>
              <w:t> </w:t>
            </w:r>
            <w:r w:rsidR="00A041F3">
              <w:rPr>
                <w:rFonts w:ascii="Times New Roman" w:hAnsi="Times New Roman"/>
                <w:sz w:val="24"/>
              </w:rPr>
              <w:t>454</w:t>
            </w:r>
            <w:r>
              <w:rPr>
                <w:rFonts w:ascii="Times New Roman" w:hAnsi="Times New Roman"/>
                <w:sz w:val="24"/>
              </w:rPr>
              <w:t xml:space="preserve"> рублей </w:t>
            </w:r>
            <w:r w:rsidR="00A041F3">
              <w:rPr>
                <w:rFonts w:ascii="Times New Roman" w:hAnsi="Times New Roman"/>
                <w:sz w:val="24"/>
              </w:rPr>
              <w:t>55</w:t>
            </w:r>
            <w:r w:rsidR="00910AF0">
              <w:rPr>
                <w:rFonts w:ascii="Times New Roman" w:hAnsi="Times New Roman"/>
                <w:sz w:val="24"/>
              </w:rPr>
              <w:t xml:space="preserve"> </w:t>
            </w:r>
            <w:r>
              <w:rPr>
                <w:rFonts w:ascii="Times New Roman" w:hAnsi="Times New Roman"/>
                <w:sz w:val="24"/>
              </w:rPr>
              <w:t>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9F0DAF"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w:t>
            </w:r>
            <w:proofErr w:type="gramStart"/>
            <w:r>
              <w:rPr>
                <w:rFonts w:ascii="Times New Roman" w:hAnsi="Times New Roman"/>
                <w:color w:val="000000"/>
                <w:sz w:val="24"/>
                <w:szCs w:val="24"/>
                <w:lang w:eastAsia="ru-RU"/>
              </w:rPr>
              <w:t>.д</w:t>
            </w:r>
            <w:proofErr w:type="spellEnd"/>
            <w:proofErr w:type="gram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9F0DAF" w:rsidRDefault="009F0DAF" w:rsidP="00A215B7">
            <w:pPr>
              <w:spacing w:after="0" w:line="240" w:lineRule="auto"/>
              <w:jc w:val="both"/>
              <w:rPr>
                <w:rFonts w:ascii="Times New Roman" w:hAnsi="Times New Roman"/>
                <w:sz w:val="24"/>
              </w:rPr>
            </w:pPr>
            <w:r w:rsidRPr="009F0DAF">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9F0DAF" w:rsidRDefault="009E4FCC" w:rsidP="009F0DAF">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9F0DAF">
              <w:rPr>
                <w:rFonts w:ascii="Times New Roman" w:hAnsi="Times New Roman"/>
                <w:sz w:val="24"/>
              </w:rPr>
              <w:t>-</w:t>
            </w:r>
            <w:r>
              <w:rPr>
                <w:rFonts w:ascii="Times New Roman" w:hAnsi="Times New Roman"/>
                <w:sz w:val="24"/>
                <w:lang w:val="en-US"/>
              </w:rPr>
              <w:t>mail</w:t>
            </w:r>
            <w:r w:rsidRPr="009F0DAF">
              <w:rPr>
                <w:rFonts w:ascii="Times New Roman" w:hAnsi="Times New Roman"/>
                <w:sz w:val="24"/>
              </w:rPr>
              <w:t>:</w:t>
            </w:r>
            <w:r w:rsidR="009F0DAF">
              <w:rPr>
                <w:rFonts w:ascii="Times New Roman" w:hAnsi="Times New Roman"/>
                <w:sz w:val="24"/>
                <w:lang w:val="en-US"/>
              </w:rPr>
              <w:t>tender</w:t>
            </w:r>
            <w:r w:rsidR="009F0DAF" w:rsidRPr="009F0DAF">
              <w:rPr>
                <w:rFonts w:ascii="Times New Roman" w:hAnsi="Times New Roman"/>
                <w:sz w:val="24"/>
              </w:rPr>
              <w:t>2@</w:t>
            </w:r>
            <w:proofErr w:type="spellStart"/>
            <w:r w:rsidR="009F0DAF">
              <w:rPr>
                <w:rFonts w:ascii="Times New Roman" w:hAnsi="Times New Roman"/>
                <w:sz w:val="24"/>
                <w:lang w:val="en-US"/>
              </w:rPr>
              <w:t>combikorm</w:t>
            </w:r>
            <w:proofErr w:type="spellEnd"/>
            <w:r w:rsidR="009F0DAF" w:rsidRPr="009F0DAF">
              <w:rPr>
                <w:rFonts w:ascii="Times New Roman" w:hAnsi="Times New Roman"/>
                <w:sz w:val="24"/>
              </w:rPr>
              <w:t>.</w:t>
            </w:r>
            <w:proofErr w:type="spellStart"/>
            <w:r w:rsidR="009F0DAF">
              <w:rPr>
                <w:rFonts w:ascii="Times New Roman" w:hAnsi="Times New Roman"/>
                <w:sz w:val="24"/>
                <w:lang w:val="en-US"/>
              </w:rPr>
              <w:t>ru</w:t>
            </w:r>
            <w:proofErr w:type="spellEnd"/>
            <w:r w:rsidR="009F0DAF" w:rsidRPr="009F0DAF">
              <w:rPr>
                <w:rFonts w:ascii="Times New Roman" w:hAnsi="Times New Roman"/>
                <w:sz w:val="24"/>
              </w:rPr>
              <w:t xml:space="preserve"> </w:t>
            </w:r>
            <w:r w:rsidRPr="009F0DAF">
              <w:rPr>
                <w:rFonts w:ascii="Times New Roman" w:hAnsi="Times New Roman"/>
                <w:sz w:val="24"/>
              </w:rPr>
              <w:t xml:space="preserve">; </w:t>
            </w:r>
            <w:r>
              <w:rPr>
                <w:rFonts w:ascii="Times New Roman" w:hAnsi="Times New Roman"/>
                <w:sz w:val="24"/>
              </w:rPr>
              <w:t>тел</w:t>
            </w:r>
            <w:r w:rsidRPr="009F0DAF">
              <w:rPr>
                <w:rFonts w:ascii="Times New Roman" w:hAnsi="Times New Roman"/>
                <w:sz w:val="24"/>
              </w:rPr>
              <w:t>/</w:t>
            </w:r>
            <w:r>
              <w:rPr>
                <w:rFonts w:ascii="Times New Roman" w:hAnsi="Times New Roman"/>
                <w:sz w:val="24"/>
              </w:rPr>
              <w:t>факс</w:t>
            </w:r>
            <w:r w:rsidRPr="009F0DAF">
              <w:rPr>
                <w:rFonts w:ascii="Times New Roman" w:hAnsi="Times New Roman"/>
                <w:sz w:val="24"/>
              </w:rPr>
              <w:t xml:space="preserve"> </w:t>
            </w:r>
            <w:r w:rsidR="00EA2A11" w:rsidRPr="009F0DAF">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F0DAF" w:rsidP="00DF3883">
            <w:pPr>
              <w:spacing w:after="0" w:line="240" w:lineRule="auto"/>
              <w:jc w:val="both"/>
              <w:rPr>
                <w:rFonts w:ascii="Times New Roman" w:hAnsi="Times New Roman"/>
                <w:sz w:val="24"/>
              </w:rPr>
            </w:pPr>
            <w:r>
              <w:rPr>
                <w:rFonts w:ascii="Times New Roman" w:hAnsi="Times New Roman"/>
                <w:sz w:val="24"/>
              </w:rPr>
              <w:t>18.12.2018 1</w:t>
            </w:r>
            <w:r w:rsidR="00DF3883">
              <w:rPr>
                <w:rFonts w:ascii="Times New Roman" w:hAnsi="Times New Roman"/>
                <w:sz w:val="24"/>
              </w:rPr>
              <w:t>4</w:t>
            </w:r>
            <w:r>
              <w:rPr>
                <w:rFonts w:ascii="Times New Roman" w:hAnsi="Times New Roman"/>
                <w:sz w:val="24"/>
              </w:rPr>
              <w:t>.00.00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F0DAF" w:rsidP="00A041F3">
            <w:pPr>
              <w:spacing w:after="0" w:line="240" w:lineRule="auto"/>
              <w:jc w:val="both"/>
              <w:rPr>
                <w:rFonts w:ascii="Times New Roman" w:hAnsi="Times New Roman"/>
                <w:sz w:val="24"/>
              </w:rPr>
            </w:pPr>
            <w:r>
              <w:rPr>
                <w:rFonts w:ascii="Times New Roman" w:hAnsi="Times New Roman"/>
                <w:sz w:val="24"/>
                <w:lang w:val="en-US"/>
              </w:rPr>
              <w:t>2</w:t>
            </w:r>
            <w:r w:rsidR="00A041F3">
              <w:rPr>
                <w:rFonts w:ascii="Times New Roman" w:hAnsi="Times New Roman"/>
                <w:sz w:val="24"/>
              </w:rPr>
              <w:t>7</w:t>
            </w:r>
            <w:r>
              <w:rPr>
                <w:rFonts w:ascii="Times New Roman" w:hAnsi="Times New Roman"/>
                <w:sz w:val="24"/>
                <w:lang w:val="en-US"/>
              </w:rPr>
              <w:t>.12.2018 1</w:t>
            </w:r>
            <w:r w:rsidR="00DF3883">
              <w:rPr>
                <w:rFonts w:ascii="Times New Roman" w:hAnsi="Times New Roman"/>
                <w:sz w:val="24"/>
              </w:rPr>
              <w:t>4</w:t>
            </w:r>
            <w:r>
              <w:rPr>
                <w:rFonts w:ascii="Times New Roman" w:hAnsi="Times New Roman"/>
                <w:sz w:val="24"/>
                <w:lang w:val="en-US"/>
              </w:rPr>
              <w:t>.00.00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Документ, подтверждающий решение (одобрение) крупной </w:t>
            </w:r>
            <w:r w:rsidRPr="00116E52">
              <w:rPr>
                <w:rFonts w:ascii="Times New Roman" w:hAnsi="Times New Roman"/>
                <w:sz w:val="24"/>
                <w:szCs w:val="24"/>
              </w:rPr>
              <w:lastRenderedPageBreak/>
              <w:t>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9F0DAF">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Default="00E50F00" w:rsidP="00D123B1">
      <w:pPr>
        <w:spacing w:after="0" w:line="240" w:lineRule="auto"/>
        <w:jc w:val="both"/>
        <w:rPr>
          <w:rFonts w:ascii="Times New Roman" w:hAnsi="Times New Roman"/>
        </w:rPr>
      </w:pPr>
    </w:p>
    <w:p w:rsidR="00E50F00" w:rsidRPr="00E50F00" w:rsidRDefault="00E50F00" w:rsidP="00E50F00">
      <w:pPr>
        <w:spacing w:after="0" w:line="240" w:lineRule="auto"/>
        <w:jc w:val="center"/>
        <w:rPr>
          <w:rFonts w:ascii="Times New Roman" w:eastAsia="Times New Roman" w:hAnsi="Times New Roman"/>
          <w:sz w:val="20"/>
          <w:szCs w:val="20"/>
          <w:lang w:eastAsia="ru-RU"/>
        </w:rPr>
      </w:pPr>
      <w:r w:rsidRPr="00E50F00">
        <w:rPr>
          <w:rFonts w:ascii="Times New Roman" w:eastAsia="Times New Roman" w:hAnsi="Times New Roman"/>
          <w:sz w:val="20"/>
          <w:szCs w:val="20"/>
          <w:lang w:eastAsia="ru-RU"/>
        </w:rPr>
        <w:t>*СПИСОК ИЗМЕНЕНИЙ, ВНОСИМЫХ В ИЗВЕЩЕНИЕ</w:t>
      </w:r>
    </w:p>
    <w:p w:rsidR="00E50F00" w:rsidRPr="00E50F00" w:rsidRDefault="00E50F00" w:rsidP="00E50F00">
      <w:pPr>
        <w:spacing w:after="0" w:line="240" w:lineRule="auto"/>
        <w:jc w:val="center"/>
        <w:rPr>
          <w:rFonts w:ascii="Times New Roman" w:eastAsia="Times New Roman" w:hAnsi="Times New Roman"/>
          <w:sz w:val="20"/>
          <w:szCs w:val="20"/>
          <w:lang w:eastAsia="ru-RU"/>
        </w:rPr>
      </w:pPr>
      <w:r w:rsidRPr="00E50F00">
        <w:rPr>
          <w:rFonts w:ascii="Times New Roman" w:eastAsia="Times New Roman" w:hAnsi="Times New Roman"/>
          <w:sz w:val="20"/>
          <w:szCs w:val="20"/>
          <w:lang w:eastAsia="ru-RU"/>
        </w:rPr>
        <w:t>О ПРОВЕДЕНИИ ЗАПРОСА КОТИРОВОК</w:t>
      </w:r>
    </w:p>
    <w:p w:rsidR="00E50F00" w:rsidRPr="00E50F00" w:rsidRDefault="00E50F00" w:rsidP="00E50F00">
      <w:pPr>
        <w:spacing w:after="0" w:line="240" w:lineRule="auto"/>
        <w:jc w:val="center"/>
        <w:rPr>
          <w:rFonts w:ascii="Times New Roman" w:eastAsia="Times New Roman" w:hAnsi="Times New Roman"/>
          <w:sz w:val="20"/>
          <w:szCs w:val="20"/>
          <w:lang w:eastAsia="ru-RU"/>
        </w:rPr>
      </w:pPr>
      <w:r w:rsidRPr="00E50F00">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4980</w:t>
      </w:r>
      <w:r w:rsidRPr="00E50F00">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18</w:t>
      </w:r>
      <w:r w:rsidRPr="00E50F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декабря</w:t>
      </w:r>
      <w:r w:rsidRPr="00E50F00">
        <w:rPr>
          <w:rFonts w:ascii="Times New Roman" w:eastAsia="Times New Roman" w:hAnsi="Times New Roman"/>
          <w:sz w:val="20"/>
          <w:szCs w:val="20"/>
          <w:lang w:eastAsia="ru-RU"/>
        </w:rPr>
        <w:t xml:space="preserve"> 2018 Г.</w:t>
      </w:r>
    </w:p>
    <w:tbl>
      <w:tblPr>
        <w:tblStyle w:val="a3"/>
        <w:tblpPr w:leftFromText="180" w:rightFromText="180" w:vertAnchor="text" w:horzAnchor="margin" w:tblpXSpec="center" w:tblpY="405"/>
        <w:tblW w:w="9493" w:type="dxa"/>
        <w:tblLayout w:type="fixed"/>
        <w:tblLook w:val="04A0"/>
      </w:tblPr>
      <w:tblGrid>
        <w:gridCol w:w="4673"/>
        <w:gridCol w:w="73"/>
        <w:gridCol w:w="4747"/>
      </w:tblGrid>
      <w:tr w:rsidR="00E50F00" w:rsidRPr="00E50F00" w:rsidTr="00E50F00">
        <w:tc>
          <w:tcPr>
            <w:tcW w:w="4673" w:type="dxa"/>
          </w:tcPr>
          <w:p w:rsidR="00E50F00" w:rsidRPr="00E50F00" w:rsidRDefault="00E50F00" w:rsidP="00A041F3">
            <w:pPr>
              <w:spacing w:after="0" w:line="240" w:lineRule="auto"/>
              <w:ind w:firstLine="34"/>
              <w:jc w:val="center"/>
              <w:rPr>
                <w:rFonts w:ascii="Times New Roman" w:eastAsia="Times New Roman" w:hAnsi="Times New Roman"/>
                <w:sz w:val="24"/>
                <w:szCs w:val="24"/>
                <w:lang w:eastAsia="ru-RU"/>
              </w:rPr>
            </w:pPr>
            <w:r w:rsidRPr="00E50F00">
              <w:rPr>
                <w:rFonts w:ascii="Times New Roman" w:eastAsia="Times New Roman" w:hAnsi="Times New Roman"/>
                <w:sz w:val="24"/>
                <w:szCs w:val="24"/>
                <w:lang w:eastAsia="ru-RU"/>
              </w:rPr>
              <w:t xml:space="preserve">Текст в редакции от </w:t>
            </w:r>
            <w:r w:rsidR="00A041F3">
              <w:rPr>
                <w:rFonts w:ascii="Times New Roman" w:eastAsia="Times New Roman" w:hAnsi="Times New Roman"/>
                <w:sz w:val="24"/>
                <w:szCs w:val="24"/>
                <w:lang w:eastAsia="ru-RU"/>
              </w:rPr>
              <w:t>20</w:t>
            </w:r>
            <w:r w:rsidR="00DA13EB">
              <w:rPr>
                <w:rFonts w:ascii="Times New Roman" w:eastAsia="Times New Roman" w:hAnsi="Times New Roman"/>
                <w:sz w:val="24"/>
                <w:szCs w:val="24"/>
                <w:lang w:eastAsia="ru-RU"/>
              </w:rPr>
              <w:t>.12</w:t>
            </w:r>
            <w:r w:rsidRPr="00E50F00">
              <w:rPr>
                <w:rFonts w:ascii="Times New Roman" w:eastAsia="Times New Roman" w:hAnsi="Times New Roman"/>
                <w:sz w:val="24"/>
                <w:szCs w:val="24"/>
                <w:lang w:eastAsia="ru-RU"/>
              </w:rPr>
              <w:t>.2018</w:t>
            </w:r>
          </w:p>
        </w:tc>
        <w:tc>
          <w:tcPr>
            <w:tcW w:w="4820" w:type="dxa"/>
            <w:gridSpan w:val="2"/>
          </w:tcPr>
          <w:p w:rsidR="00E50F00" w:rsidRPr="00E50F00" w:rsidRDefault="00E50F00" w:rsidP="00DA13EB">
            <w:pPr>
              <w:spacing w:after="0" w:line="240" w:lineRule="auto"/>
              <w:ind w:firstLine="34"/>
              <w:jc w:val="center"/>
              <w:rPr>
                <w:rFonts w:ascii="Times New Roman" w:eastAsia="Times New Roman" w:hAnsi="Times New Roman"/>
                <w:sz w:val="24"/>
                <w:szCs w:val="24"/>
                <w:lang w:eastAsia="ru-RU"/>
              </w:rPr>
            </w:pPr>
            <w:r w:rsidRPr="00E50F00">
              <w:rPr>
                <w:rFonts w:ascii="Times New Roman" w:eastAsia="Times New Roman" w:hAnsi="Times New Roman"/>
                <w:sz w:val="24"/>
                <w:szCs w:val="24"/>
                <w:lang w:eastAsia="ru-RU"/>
              </w:rPr>
              <w:t xml:space="preserve">Текст в редакции от </w:t>
            </w:r>
            <w:r w:rsidR="00A041F3">
              <w:rPr>
                <w:rFonts w:ascii="Times New Roman" w:eastAsia="Times New Roman" w:hAnsi="Times New Roman"/>
                <w:sz w:val="24"/>
                <w:szCs w:val="24"/>
                <w:lang w:eastAsia="ru-RU"/>
              </w:rPr>
              <w:t>26</w:t>
            </w:r>
            <w:r w:rsidR="00DA13EB">
              <w:rPr>
                <w:rFonts w:ascii="Times New Roman" w:eastAsia="Times New Roman" w:hAnsi="Times New Roman"/>
                <w:sz w:val="24"/>
                <w:szCs w:val="24"/>
                <w:lang w:eastAsia="ru-RU"/>
              </w:rPr>
              <w:t>.12.</w:t>
            </w:r>
            <w:r w:rsidRPr="00E50F00">
              <w:rPr>
                <w:rFonts w:ascii="Times New Roman" w:eastAsia="Times New Roman" w:hAnsi="Times New Roman"/>
                <w:sz w:val="24"/>
                <w:szCs w:val="24"/>
                <w:lang w:eastAsia="ru-RU"/>
              </w:rPr>
              <w:t>2018</w:t>
            </w:r>
          </w:p>
        </w:tc>
      </w:tr>
      <w:tr w:rsidR="00E50F00" w:rsidRPr="00E50F00" w:rsidTr="00E50F00">
        <w:tc>
          <w:tcPr>
            <w:tcW w:w="9493" w:type="dxa"/>
            <w:gridSpan w:val="3"/>
          </w:tcPr>
          <w:p w:rsidR="00E50F00" w:rsidRPr="00E50F00" w:rsidRDefault="00E50F00" w:rsidP="00E50F00">
            <w:pPr>
              <w:spacing w:after="0" w:line="240" w:lineRule="auto"/>
              <w:ind w:firstLine="34"/>
              <w:jc w:val="center"/>
              <w:rPr>
                <w:rFonts w:ascii="Times New Roman" w:eastAsia="Times New Roman" w:hAnsi="Times New Roman"/>
                <w:sz w:val="24"/>
                <w:szCs w:val="24"/>
                <w:lang w:eastAsia="ru-RU"/>
              </w:rPr>
            </w:pPr>
          </w:p>
        </w:tc>
      </w:tr>
      <w:tr w:rsidR="00E50F00" w:rsidRPr="00E50F00" w:rsidTr="00E50F00">
        <w:tc>
          <w:tcPr>
            <w:tcW w:w="9493" w:type="dxa"/>
            <w:gridSpan w:val="3"/>
            <w:shd w:val="clear" w:color="auto" w:fill="A6A6A6"/>
          </w:tcPr>
          <w:p w:rsidR="00E50F00" w:rsidRPr="00E50F00" w:rsidRDefault="00E50F00" w:rsidP="00E50F00">
            <w:pPr>
              <w:spacing w:after="0" w:line="240" w:lineRule="auto"/>
              <w:rPr>
                <w:rFonts w:ascii="Times New Roman" w:eastAsia="Times New Roman" w:hAnsi="Times New Roman"/>
                <w:sz w:val="24"/>
                <w:szCs w:val="24"/>
                <w:lang w:eastAsia="ru-RU"/>
              </w:rPr>
            </w:pPr>
            <w:r w:rsidRPr="00E50F00">
              <w:rPr>
                <w:rFonts w:ascii="Times New Roman" w:eastAsia="Times New Roman" w:hAnsi="Times New Roman"/>
                <w:sz w:val="24"/>
                <w:szCs w:val="24"/>
                <w:lang w:eastAsia="ru-RU"/>
              </w:rPr>
              <w:t xml:space="preserve">ИЗВЕЩЕНИЕ О ПРОВЕДЕНИИ ЗАПРОСА КОТИРОВОК </w:t>
            </w:r>
          </w:p>
        </w:tc>
      </w:tr>
      <w:tr w:rsidR="00285AE9" w:rsidRPr="002161F1" w:rsidTr="001A2804">
        <w:trPr>
          <w:trHeight w:val="397"/>
        </w:trPr>
        <w:tc>
          <w:tcPr>
            <w:tcW w:w="9493" w:type="dxa"/>
            <w:gridSpan w:val="3"/>
            <w:shd w:val="clear" w:color="auto" w:fill="BFBFBF" w:themeFill="background1" w:themeFillShade="BF"/>
          </w:tcPr>
          <w:p w:rsidR="00285AE9" w:rsidRPr="002161F1" w:rsidRDefault="00285AE9" w:rsidP="00285AE9">
            <w:pPr>
              <w:jc w:val="both"/>
              <w:rPr>
                <w:rFonts w:ascii="Times New Roman" w:hAnsi="Times New Roman"/>
                <w:sz w:val="24"/>
              </w:rPr>
            </w:pPr>
            <w:r w:rsidRPr="002161F1">
              <w:rPr>
                <w:rFonts w:ascii="Times New Roman" w:hAnsi="Times New Roman"/>
                <w:sz w:val="24"/>
                <w:szCs w:val="24"/>
              </w:rPr>
              <w:t xml:space="preserve">Раздел. </w:t>
            </w:r>
            <w:r w:rsidRPr="002161F1">
              <w:rPr>
                <w:rFonts w:ascii="Times New Roman" w:hAnsi="Times New Roman"/>
                <w:sz w:val="24"/>
              </w:rPr>
              <w:t>ЦЕНА</w:t>
            </w:r>
          </w:p>
        </w:tc>
      </w:tr>
      <w:tr w:rsidR="00285AE9" w:rsidRPr="002161F1" w:rsidTr="001A2804">
        <w:trPr>
          <w:trHeight w:val="304"/>
        </w:trPr>
        <w:tc>
          <w:tcPr>
            <w:tcW w:w="9493" w:type="dxa"/>
            <w:gridSpan w:val="3"/>
            <w:shd w:val="clear" w:color="auto" w:fill="BFBFBF" w:themeFill="background1" w:themeFillShade="BF"/>
          </w:tcPr>
          <w:p w:rsidR="00285AE9" w:rsidRPr="002161F1" w:rsidRDefault="00285AE9" w:rsidP="00285AE9">
            <w:pPr>
              <w:jc w:val="both"/>
              <w:rPr>
                <w:rFonts w:ascii="Times New Roman" w:hAnsi="Times New Roman"/>
                <w:sz w:val="24"/>
              </w:rPr>
            </w:pPr>
            <w:r w:rsidRPr="002161F1">
              <w:rPr>
                <w:rFonts w:ascii="Times New Roman" w:hAnsi="Times New Roman"/>
                <w:sz w:val="24"/>
              </w:rPr>
              <w:t>Начальная (максимальная) цена договора (без НДС)</w:t>
            </w:r>
          </w:p>
        </w:tc>
      </w:tr>
      <w:tr w:rsidR="00285AE9" w:rsidRPr="002161F1" w:rsidTr="00285AE9">
        <w:trPr>
          <w:trHeight w:val="70"/>
        </w:trPr>
        <w:tc>
          <w:tcPr>
            <w:tcW w:w="4746" w:type="dxa"/>
            <w:gridSpan w:val="2"/>
            <w:shd w:val="clear" w:color="auto" w:fill="auto"/>
          </w:tcPr>
          <w:p w:rsidR="00285AE9" w:rsidRPr="002161F1" w:rsidRDefault="00A041F3" w:rsidP="00285AE9">
            <w:pPr>
              <w:jc w:val="both"/>
              <w:rPr>
                <w:rFonts w:ascii="Times New Roman" w:hAnsi="Times New Roman"/>
                <w:sz w:val="24"/>
              </w:rPr>
            </w:pPr>
            <w:r w:rsidRPr="00A041F3">
              <w:rPr>
                <w:rFonts w:ascii="Times New Roman" w:hAnsi="Times New Roman"/>
                <w:sz w:val="24"/>
              </w:rPr>
              <w:t>28 000 000 рублей 00 копеек.</w:t>
            </w:r>
          </w:p>
        </w:tc>
        <w:tc>
          <w:tcPr>
            <w:tcW w:w="4747" w:type="dxa"/>
            <w:shd w:val="clear" w:color="auto" w:fill="auto"/>
          </w:tcPr>
          <w:p w:rsidR="00285AE9" w:rsidRPr="002161F1" w:rsidRDefault="00A041F3" w:rsidP="00285AE9">
            <w:pPr>
              <w:jc w:val="both"/>
              <w:rPr>
                <w:rFonts w:ascii="Times New Roman" w:hAnsi="Times New Roman"/>
                <w:sz w:val="24"/>
              </w:rPr>
            </w:pPr>
            <w:r w:rsidRPr="00A041F3">
              <w:rPr>
                <w:rFonts w:ascii="Times New Roman" w:hAnsi="Times New Roman"/>
                <w:sz w:val="24"/>
              </w:rPr>
              <w:t>29 545 454 рублей 55 копеек</w:t>
            </w:r>
          </w:p>
        </w:tc>
      </w:tr>
      <w:tr w:rsidR="00E50F00" w:rsidRPr="00E50F00" w:rsidTr="00E50F00">
        <w:tc>
          <w:tcPr>
            <w:tcW w:w="9493" w:type="dxa"/>
            <w:gridSpan w:val="3"/>
            <w:shd w:val="clear" w:color="auto" w:fill="A6A6A6"/>
          </w:tcPr>
          <w:p w:rsidR="00E50F00" w:rsidRPr="00E50F00" w:rsidRDefault="00E50F00" w:rsidP="00E50F00">
            <w:pPr>
              <w:spacing w:after="0" w:line="240" w:lineRule="auto"/>
              <w:rPr>
                <w:rFonts w:ascii="Times New Roman" w:eastAsia="Times New Roman" w:hAnsi="Times New Roman"/>
                <w:sz w:val="24"/>
                <w:szCs w:val="24"/>
                <w:lang w:eastAsia="ru-RU"/>
              </w:rPr>
            </w:pPr>
            <w:r w:rsidRPr="00E50F00">
              <w:rPr>
                <w:rFonts w:ascii="Times New Roman" w:eastAsia="Times New Roman" w:hAnsi="Times New Roman"/>
                <w:sz w:val="24"/>
                <w:szCs w:val="24"/>
                <w:lang w:eastAsia="ru-RU"/>
              </w:rPr>
              <w:t xml:space="preserve">Раздел. </w:t>
            </w:r>
            <w:r w:rsidRPr="00E50F00">
              <w:rPr>
                <w:rFonts w:ascii="Times New Roman" w:eastAsia="Times New Roman" w:hAnsi="Times New Roman"/>
                <w:sz w:val="20"/>
                <w:szCs w:val="20"/>
                <w:lang w:eastAsia="ru-RU"/>
              </w:rPr>
              <w:t xml:space="preserve">  </w:t>
            </w:r>
            <w:r w:rsidRPr="00E50F00">
              <w:rPr>
                <w:rFonts w:ascii="Times New Roman" w:eastAsia="Times New Roman" w:hAnsi="Times New Roman"/>
                <w:sz w:val="24"/>
                <w:szCs w:val="20"/>
                <w:lang w:eastAsia="ru-RU"/>
              </w:rPr>
              <w:t>УСЛОВИЯ ПРИЕМКИ И РАССМОТРЕНИЯ КОТИРОВОЧНЫХ ЗАЯВОК</w:t>
            </w:r>
          </w:p>
        </w:tc>
      </w:tr>
      <w:tr w:rsidR="00E50F00" w:rsidRPr="00E50F00" w:rsidTr="00E50F00">
        <w:tc>
          <w:tcPr>
            <w:tcW w:w="9493" w:type="dxa"/>
            <w:gridSpan w:val="3"/>
            <w:tcBorders>
              <w:bottom w:val="single" w:sz="4" w:space="0" w:color="auto"/>
            </w:tcBorders>
          </w:tcPr>
          <w:p w:rsidR="00E50F00" w:rsidRPr="00E50F00" w:rsidRDefault="00E50F00" w:rsidP="00E50F00">
            <w:pPr>
              <w:spacing w:after="0" w:line="240" w:lineRule="auto"/>
              <w:jc w:val="both"/>
              <w:rPr>
                <w:rFonts w:ascii="Times New Roman" w:eastAsia="Times New Roman" w:hAnsi="Times New Roman"/>
                <w:sz w:val="24"/>
                <w:szCs w:val="20"/>
                <w:lang w:eastAsia="ru-RU"/>
              </w:rPr>
            </w:pPr>
            <w:r w:rsidRPr="00E50F00">
              <w:rPr>
                <w:rFonts w:ascii="Times New Roman" w:eastAsia="Times New Roman" w:hAnsi="Times New Roman"/>
                <w:sz w:val="24"/>
                <w:szCs w:val="20"/>
                <w:lang w:eastAsia="ru-RU"/>
              </w:rPr>
              <w:t>Дата и время окончания подачи закупочной документации (время местное)</w:t>
            </w:r>
          </w:p>
        </w:tc>
      </w:tr>
      <w:tr w:rsidR="00E50F00" w:rsidRPr="00E50F00" w:rsidTr="00E50F00">
        <w:tc>
          <w:tcPr>
            <w:tcW w:w="4673" w:type="dxa"/>
            <w:tcBorders>
              <w:bottom w:val="single" w:sz="4" w:space="0" w:color="auto"/>
            </w:tcBorders>
          </w:tcPr>
          <w:p w:rsidR="00E50F00" w:rsidRPr="00E50F00" w:rsidRDefault="008204F1" w:rsidP="00DA13EB">
            <w:pPr>
              <w:spacing w:after="0" w:line="240" w:lineRule="auto"/>
              <w:jc w:val="both"/>
              <w:rPr>
                <w:rFonts w:ascii="Times New Roman" w:eastAsia="Times New Roman" w:hAnsi="Times New Roman"/>
                <w:sz w:val="24"/>
                <w:szCs w:val="20"/>
                <w:lang w:eastAsia="ru-RU"/>
              </w:rPr>
            </w:pPr>
            <w:r w:rsidRPr="008204F1">
              <w:rPr>
                <w:rFonts w:ascii="Times New Roman" w:eastAsia="Times New Roman" w:hAnsi="Times New Roman"/>
                <w:sz w:val="24"/>
                <w:szCs w:val="20"/>
                <w:lang w:eastAsia="ru-RU"/>
              </w:rPr>
              <w:t>«26» декабря 2018 г. 14:00 часов</w:t>
            </w:r>
          </w:p>
        </w:tc>
        <w:tc>
          <w:tcPr>
            <w:tcW w:w="4820" w:type="dxa"/>
            <w:gridSpan w:val="2"/>
            <w:tcBorders>
              <w:bottom w:val="single" w:sz="4" w:space="0" w:color="auto"/>
            </w:tcBorders>
          </w:tcPr>
          <w:p w:rsidR="00E50F00" w:rsidRPr="00E50F00" w:rsidRDefault="00E50F00" w:rsidP="008204F1">
            <w:pPr>
              <w:spacing w:after="0" w:line="240" w:lineRule="auto"/>
              <w:jc w:val="both"/>
              <w:rPr>
                <w:rFonts w:ascii="Times New Roman" w:eastAsia="Times New Roman" w:hAnsi="Times New Roman"/>
                <w:sz w:val="24"/>
                <w:szCs w:val="20"/>
                <w:lang w:eastAsia="ru-RU"/>
              </w:rPr>
            </w:pPr>
            <w:r w:rsidRPr="00E50F00">
              <w:rPr>
                <w:rFonts w:ascii="Times New Roman" w:eastAsia="Times New Roman" w:hAnsi="Times New Roman"/>
                <w:sz w:val="24"/>
                <w:szCs w:val="20"/>
                <w:lang w:eastAsia="ru-RU"/>
              </w:rPr>
              <w:t>«</w:t>
            </w:r>
            <w:r w:rsidR="00DA13EB">
              <w:rPr>
                <w:rFonts w:ascii="Times New Roman" w:eastAsia="Times New Roman" w:hAnsi="Times New Roman"/>
                <w:sz w:val="24"/>
                <w:szCs w:val="20"/>
                <w:lang w:eastAsia="ru-RU"/>
              </w:rPr>
              <w:t>2</w:t>
            </w:r>
            <w:r w:rsidR="008204F1">
              <w:rPr>
                <w:rFonts w:ascii="Times New Roman" w:eastAsia="Times New Roman" w:hAnsi="Times New Roman"/>
                <w:sz w:val="24"/>
                <w:szCs w:val="20"/>
                <w:lang w:eastAsia="ru-RU"/>
              </w:rPr>
              <w:t>7</w:t>
            </w:r>
            <w:r w:rsidRPr="00E50F00">
              <w:rPr>
                <w:rFonts w:ascii="Times New Roman" w:eastAsia="Times New Roman" w:hAnsi="Times New Roman"/>
                <w:sz w:val="24"/>
                <w:szCs w:val="20"/>
                <w:lang w:eastAsia="ru-RU"/>
              </w:rPr>
              <w:t xml:space="preserve">» </w:t>
            </w:r>
            <w:r w:rsidR="00DA13EB">
              <w:rPr>
                <w:rFonts w:ascii="Times New Roman" w:eastAsia="Times New Roman" w:hAnsi="Times New Roman"/>
                <w:sz w:val="24"/>
                <w:szCs w:val="20"/>
                <w:lang w:eastAsia="ru-RU"/>
              </w:rPr>
              <w:t>декабря</w:t>
            </w:r>
            <w:r w:rsidRPr="00E50F00">
              <w:rPr>
                <w:rFonts w:ascii="Times New Roman" w:eastAsia="Times New Roman" w:hAnsi="Times New Roman"/>
                <w:sz w:val="24"/>
                <w:szCs w:val="20"/>
                <w:lang w:eastAsia="ru-RU"/>
              </w:rPr>
              <w:t xml:space="preserve"> 2018 г. </w:t>
            </w:r>
            <w:r w:rsidR="00DA13EB">
              <w:rPr>
                <w:rFonts w:ascii="Times New Roman" w:eastAsia="Times New Roman" w:hAnsi="Times New Roman"/>
                <w:sz w:val="24"/>
                <w:szCs w:val="20"/>
                <w:lang w:eastAsia="ru-RU"/>
              </w:rPr>
              <w:t>14</w:t>
            </w:r>
            <w:r w:rsidRPr="00E50F00">
              <w:rPr>
                <w:rFonts w:ascii="Times New Roman" w:eastAsia="Times New Roman" w:hAnsi="Times New Roman"/>
                <w:sz w:val="24"/>
                <w:szCs w:val="20"/>
                <w:lang w:eastAsia="ru-RU"/>
              </w:rPr>
              <w:t>:00 часов</w:t>
            </w:r>
          </w:p>
        </w:tc>
      </w:tr>
    </w:tbl>
    <w:p w:rsidR="00E50F00" w:rsidRDefault="00E50F00" w:rsidP="00D123B1">
      <w:pPr>
        <w:spacing w:after="0" w:line="240" w:lineRule="auto"/>
        <w:jc w:val="both"/>
        <w:rPr>
          <w:rFonts w:ascii="Times New Roman" w:hAnsi="Times New Roman"/>
        </w:rPr>
        <w:sectPr w:rsidR="00E50F00"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9F0DAF">
        <w:tc>
          <w:tcPr>
            <w:tcW w:w="1773" w:type="dxa"/>
          </w:tcPr>
          <w:p w:rsidR="00F114D9" w:rsidRPr="004F265A" w:rsidRDefault="00F114D9" w:rsidP="009F0DAF">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9F0DAF">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9F0DAF">
        <w:tc>
          <w:tcPr>
            <w:tcW w:w="1773" w:type="dxa"/>
          </w:tcPr>
          <w:p w:rsidR="00F114D9" w:rsidRPr="004F265A" w:rsidRDefault="00F114D9" w:rsidP="009F0DAF">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9F0DAF">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9F0DAF">
        <w:tc>
          <w:tcPr>
            <w:tcW w:w="1773" w:type="dxa"/>
          </w:tcPr>
          <w:p w:rsidR="00F114D9" w:rsidRPr="004F265A" w:rsidRDefault="00F114D9" w:rsidP="009F0DAF">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9F0DAF">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0DAF">
        <w:rPr>
          <w:rFonts w:ascii="Times New Roman" w:hAnsi="Times New Roman"/>
          <w:b/>
          <w:smallCaps/>
          <w:sz w:val="24"/>
          <w:szCs w:val="24"/>
        </w:rPr>
        <w:t>4980</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9F0DAF">
        <w:rPr>
          <w:rFonts w:ascii="Times New Roman" w:eastAsia="Times New Roman" w:hAnsi="Times New Roman"/>
          <w:b/>
          <w:bCs/>
          <w:smallCaps/>
          <w:kern w:val="36"/>
          <w:sz w:val="28"/>
          <w:szCs w:val="48"/>
          <w:lang w:eastAsia="ru-RU"/>
        </w:rPr>
        <w:t>18.12.2018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9F0DAF" w:rsidP="005807F8">
      <w:pPr>
        <w:pStyle w:val="3"/>
        <w:spacing w:after="0"/>
        <w:jc w:val="center"/>
        <w:rPr>
          <w:b/>
          <w:sz w:val="24"/>
          <w:szCs w:val="24"/>
          <w:u w:val="single"/>
          <w:lang w:val="en-US"/>
        </w:rPr>
      </w:pPr>
      <w:proofErr w:type="spellStart"/>
      <w:proofErr w:type="gramStart"/>
      <w:r>
        <w:rPr>
          <w:b/>
          <w:sz w:val="24"/>
          <w:szCs w:val="24"/>
          <w:u w:val="single"/>
          <w:lang w:val="en-US"/>
        </w:rPr>
        <w:t>Шрот</w:t>
      </w:r>
      <w:proofErr w:type="spellEnd"/>
      <w:r>
        <w:rPr>
          <w:b/>
          <w:sz w:val="24"/>
          <w:szCs w:val="24"/>
          <w:u w:val="single"/>
          <w:lang w:val="en-US"/>
        </w:rPr>
        <w:t xml:space="preserve"> </w:t>
      </w:r>
      <w:proofErr w:type="spellStart"/>
      <w:r>
        <w:rPr>
          <w:b/>
          <w:sz w:val="24"/>
          <w:szCs w:val="24"/>
          <w:u w:val="single"/>
          <w:lang w:val="en-US"/>
        </w:rPr>
        <w:t>соевый</w:t>
      </w:r>
      <w:proofErr w:type="spellEnd"/>
      <w:r>
        <w:rPr>
          <w:b/>
          <w:sz w:val="24"/>
          <w:szCs w:val="24"/>
          <w:u w:val="single"/>
          <w:lang w:val="en-US"/>
        </w:rPr>
        <w:t xml:space="preserve"> </w:t>
      </w:r>
      <w:proofErr w:type="spellStart"/>
      <w:r>
        <w:rPr>
          <w:b/>
          <w:sz w:val="24"/>
          <w:szCs w:val="24"/>
          <w:u w:val="single"/>
          <w:lang w:val="en-US"/>
        </w:rPr>
        <w:t>тостированный</w:t>
      </w:r>
      <w:proofErr w:type="spellEnd"/>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9F0DAF"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31.01.2019 равномерными партиями.</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9F0DAF" w:rsidRDefault="009F0DAF" w:rsidP="00BB1916">
            <w:pPr>
              <w:pStyle w:val="ConsPlusNormal"/>
              <w:widowControl/>
              <w:ind w:firstLine="0"/>
              <w:jc w:val="both"/>
              <w:rPr>
                <w:rFonts w:ascii="Times New Roman" w:hAnsi="Times New Roman"/>
                <w:sz w:val="24"/>
              </w:rPr>
            </w:pPr>
            <w:r w:rsidRPr="009F0DAF">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документов участником </w:t>
            </w:r>
            <w:r w:rsidRPr="000A60D7">
              <w:rPr>
                <w:rFonts w:ascii="Times New Roman" w:hAnsi="Times New Roman" w:cs="Times New Roman"/>
                <w:sz w:val="22"/>
                <w:szCs w:val="22"/>
              </w:rPr>
              <w:lastRenderedPageBreak/>
              <w:t>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9F0DAF">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9F0DAF"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Шрот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соевый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тостированный</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1A2804" w:rsidP="009F0DAF">
            <w:pPr>
              <w:spacing w:after="0" w:line="240" w:lineRule="auto"/>
              <w:jc w:val="center"/>
              <w:rPr>
                <w:rFonts w:ascii="Times New Roman" w:hAnsi="Times New Roman"/>
                <w:sz w:val="24"/>
                <w:szCs w:val="24"/>
              </w:rPr>
            </w:pPr>
            <w:r>
              <w:rPr>
                <w:rFonts w:ascii="Times New Roman" w:hAnsi="Times New Roman"/>
                <w:sz w:val="24"/>
                <w:szCs w:val="24"/>
              </w:rPr>
              <w:t>1000</w:t>
            </w:r>
            <w:r w:rsidR="009F0DAF">
              <w:rPr>
                <w:rFonts w:ascii="Times New Roman" w:hAnsi="Times New Roman"/>
                <w:sz w:val="24"/>
                <w:szCs w:val="24"/>
                <w:lang w:val="en-US"/>
              </w:rPr>
              <w:t>.00т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9F0DAF" w:rsidP="00225821">
      <w:pPr>
        <w:pStyle w:val="3"/>
        <w:spacing w:after="0"/>
        <w:jc w:val="both"/>
        <w:rPr>
          <w:rFonts w:ascii="Tahoma" w:hAnsi="Tahoma" w:cs="Tahoma"/>
          <w:color w:val="000000"/>
          <w:sz w:val="20"/>
          <w:szCs w:val="20"/>
        </w:rPr>
      </w:pPr>
      <w:r>
        <w:rPr>
          <w:rFonts w:ascii="Tahoma" w:hAnsi="Tahoma" w:cs="Tahoma"/>
          <w:color w:val="000000"/>
          <w:sz w:val="20"/>
          <w:szCs w:val="20"/>
        </w:rPr>
        <w:t xml:space="preserve">В том числе транспортные расходы до станции назначения Богданович Свердловская </w:t>
      </w:r>
      <w:proofErr w:type="spellStart"/>
      <w:r>
        <w:rPr>
          <w:rFonts w:ascii="Tahoma" w:hAnsi="Tahoma" w:cs="Tahoma"/>
          <w:color w:val="000000"/>
          <w:sz w:val="20"/>
          <w:szCs w:val="20"/>
        </w:rPr>
        <w:t>ж</w:t>
      </w:r>
      <w:proofErr w:type="gramStart"/>
      <w:r>
        <w:rPr>
          <w:rFonts w:ascii="Tahoma" w:hAnsi="Tahoma" w:cs="Tahoma"/>
          <w:color w:val="000000"/>
          <w:sz w:val="20"/>
          <w:szCs w:val="20"/>
        </w:rPr>
        <w:t>.д</w:t>
      </w:r>
      <w:proofErr w:type="spellEnd"/>
      <w:proofErr w:type="gram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F0DAF">
        <w:rPr>
          <w:rFonts w:eastAsia="Calibri"/>
          <w:sz w:val="24"/>
          <w:szCs w:val="24"/>
          <w:lang w:eastAsia="en-US"/>
        </w:rPr>
        <w:t xml:space="preserve">Россия, </w:t>
      </w:r>
    </w:p>
    <w:p w:rsidR="009F0DAF" w:rsidRDefault="00572557" w:rsidP="00B02836">
      <w:pPr>
        <w:spacing w:after="0" w:line="240" w:lineRule="auto"/>
        <w:jc w:val="both"/>
        <w:rPr>
          <w:rFonts w:ascii="Times New Roman" w:hAnsi="Times New Roman"/>
          <w:sz w:val="24"/>
          <w:szCs w:val="24"/>
        </w:rPr>
      </w:pPr>
      <w:r w:rsidRPr="00FB2AF3">
        <w:rPr>
          <w:rFonts w:ascii="Times New Roman" w:hAnsi="Times New Roman"/>
          <w:sz w:val="24"/>
          <w:szCs w:val="24"/>
        </w:rPr>
        <w:t>Качество</w:t>
      </w:r>
      <w:r w:rsidR="009F0DAF">
        <w:rPr>
          <w:rFonts w:ascii="Times New Roman" w:hAnsi="Times New Roman"/>
          <w:sz w:val="24"/>
          <w:szCs w:val="24"/>
        </w:rPr>
        <w:t xml:space="preserve"> должно соответствовать: ГОСТ  12220-96, 53799-2010 Шрот соевый кормовой </w:t>
      </w:r>
      <w:proofErr w:type="spellStart"/>
      <w:r w:rsidR="009F0DAF">
        <w:rPr>
          <w:rFonts w:ascii="Times New Roman" w:hAnsi="Times New Roman"/>
          <w:sz w:val="24"/>
          <w:szCs w:val="24"/>
        </w:rPr>
        <w:t>тостированный</w:t>
      </w:r>
      <w:proofErr w:type="spellEnd"/>
      <w:r w:rsidR="009F0DAF">
        <w:rPr>
          <w:rFonts w:ascii="Times New Roman" w:hAnsi="Times New Roman"/>
          <w:sz w:val="24"/>
          <w:szCs w:val="24"/>
        </w:rPr>
        <w:t>,  массовая доля сырого протеина в перерасчете на абсолютно сухое вещество, не менее 48%, а также условиям: не допускается использовать в качестве сырья генетически модифицированные семена сои. Контроль продукции на содержание ГМО осуществлять посредством предоставления протокола испытаний.</w:t>
      </w:r>
    </w:p>
    <w:p w:rsidR="009F0DAF" w:rsidRDefault="009F0DAF"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ж/</w:t>
      </w:r>
      <w:proofErr w:type="spellStart"/>
      <w:r>
        <w:rPr>
          <w:rFonts w:ascii="Times New Roman" w:hAnsi="Times New Roman"/>
          <w:sz w:val="24"/>
          <w:szCs w:val="24"/>
        </w:rPr>
        <w:t>д</w:t>
      </w:r>
      <w:proofErr w:type="spellEnd"/>
      <w:r>
        <w:rPr>
          <w:rFonts w:ascii="Times New Roman" w:hAnsi="Times New Roman"/>
          <w:sz w:val="24"/>
          <w:szCs w:val="24"/>
        </w:rPr>
        <w:t xml:space="preserve"> транспортом из  санитарно-благополучных зон, свободных от заразных болезней животных.</w:t>
      </w:r>
    </w:p>
    <w:p w:rsidR="00225821" w:rsidRPr="00FB2AF3" w:rsidRDefault="009F0DAF" w:rsidP="00B02836">
      <w:pPr>
        <w:spacing w:after="0" w:line="240" w:lineRule="auto"/>
        <w:jc w:val="both"/>
        <w:rPr>
          <w:rFonts w:ascii="Times New Roman" w:hAnsi="Times New Roman"/>
          <w:sz w:val="24"/>
          <w:szCs w:val="24"/>
        </w:rPr>
      </w:pPr>
      <w:r>
        <w:rPr>
          <w:rFonts w:ascii="Times New Roman" w:hAnsi="Times New Roman"/>
          <w:sz w:val="24"/>
          <w:szCs w:val="24"/>
        </w:rPr>
        <w:t>Упаковка: навал.</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9F0DAF">
        <w:rPr>
          <w:rFonts w:eastAsia="Calibri"/>
          <w:sz w:val="24"/>
          <w:szCs w:val="24"/>
          <w:lang w:eastAsia="en-US"/>
        </w:rPr>
        <w:t xml:space="preserve">Железнодорожный транспорт. Доставка Товара осуществляется железнодорожным транспортом в вагонах типа </w:t>
      </w:r>
      <w:proofErr w:type="gramStart"/>
      <w:r w:rsidR="009F0DAF">
        <w:rPr>
          <w:rFonts w:eastAsia="Calibri"/>
          <w:sz w:val="24"/>
          <w:szCs w:val="24"/>
          <w:lang w:eastAsia="en-US"/>
        </w:rPr>
        <w:t>универсальный</w:t>
      </w:r>
      <w:proofErr w:type="gramEnd"/>
      <w:r w:rsidR="009F0DAF">
        <w:rPr>
          <w:rFonts w:eastAsia="Calibri"/>
          <w:sz w:val="24"/>
          <w:szCs w:val="24"/>
          <w:lang w:eastAsia="en-US"/>
        </w:rPr>
        <w:t xml:space="preserve"> крытый </w:t>
      </w:r>
      <w:proofErr w:type="spellStart"/>
      <w:r w:rsidR="009F0DAF">
        <w:rPr>
          <w:rFonts w:eastAsia="Calibri"/>
          <w:sz w:val="24"/>
          <w:szCs w:val="24"/>
          <w:lang w:eastAsia="en-US"/>
        </w:rPr>
        <w:t>двухдверный</w:t>
      </w:r>
      <w:proofErr w:type="spellEnd"/>
      <w:r w:rsidR="009F0DAF">
        <w:rPr>
          <w:rFonts w:eastAsia="Calibri"/>
          <w:sz w:val="24"/>
          <w:szCs w:val="24"/>
          <w:lang w:eastAsia="en-US"/>
        </w:rPr>
        <w:t>, либо вагонах зерновозах. Требование к вагону: расстояние между колесными парами вагона не должно превышать 12,5 метров.</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FC7BC0">
          <w:headerReference w:type="default" r:id="rId8"/>
          <w:footerReference w:type="default" r:id="rId9"/>
          <w:pgSz w:w="11906" w:h="16838"/>
          <w:pgMar w:top="720" w:right="720" w:bottom="426" w:left="1134" w:header="567" w:footer="0"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0DAF">
        <w:rPr>
          <w:rFonts w:ascii="Times New Roman" w:hAnsi="Times New Roman"/>
          <w:b/>
          <w:smallCaps/>
          <w:sz w:val="24"/>
          <w:szCs w:val="24"/>
        </w:rPr>
        <w:t>4980</w:t>
      </w:r>
      <w:r w:rsidR="006776BE">
        <w:rPr>
          <w:rFonts w:ascii="Times New Roman" w:eastAsia="Times New Roman" w:hAnsi="Times New Roman"/>
          <w:b/>
          <w:bCs/>
          <w:smallCaps/>
          <w:kern w:val="36"/>
          <w:sz w:val="28"/>
          <w:szCs w:val="48"/>
          <w:lang w:eastAsia="ru-RU"/>
        </w:rPr>
        <w:t xml:space="preserve"> от </w:t>
      </w:r>
      <w:r w:rsidR="009F0DAF">
        <w:rPr>
          <w:rFonts w:ascii="Times New Roman" w:eastAsia="Times New Roman" w:hAnsi="Times New Roman"/>
          <w:b/>
          <w:bCs/>
          <w:smallCaps/>
          <w:kern w:val="36"/>
          <w:sz w:val="28"/>
          <w:szCs w:val="48"/>
          <w:lang w:eastAsia="ru-RU"/>
        </w:rPr>
        <w:t>18.12.2018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0DAF">
        <w:rPr>
          <w:rFonts w:ascii="Times New Roman" w:hAnsi="Times New Roman"/>
          <w:b/>
          <w:smallCaps/>
          <w:sz w:val="24"/>
          <w:szCs w:val="24"/>
        </w:rPr>
        <w:t>4980</w:t>
      </w:r>
      <w:r w:rsidR="006776BE">
        <w:rPr>
          <w:rFonts w:ascii="Times New Roman" w:eastAsia="Times New Roman" w:hAnsi="Times New Roman"/>
          <w:b/>
          <w:bCs/>
          <w:smallCaps/>
          <w:kern w:val="36"/>
          <w:sz w:val="28"/>
          <w:szCs w:val="48"/>
          <w:lang w:eastAsia="ru-RU"/>
        </w:rPr>
        <w:t xml:space="preserve"> от </w:t>
      </w:r>
      <w:r w:rsidR="009F0DAF">
        <w:rPr>
          <w:rFonts w:ascii="Times New Roman" w:eastAsia="Times New Roman" w:hAnsi="Times New Roman"/>
          <w:b/>
          <w:bCs/>
          <w:smallCaps/>
          <w:kern w:val="36"/>
          <w:sz w:val="28"/>
          <w:szCs w:val="48"/>
          <w:lang w:eastAsia="ru-RU"/>
        </w:rPr>
        <w:t>18.12.2018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0DAF">
        <w:rPr>
          <w:rFonts w:ascii="Times New Roman" w:hAnsi="Times New Roman"/>
          <w:b/>
          <w:smallCaps/>
          <w:sz w:val="24"/>
          <w:szCs w:val="24"/>
        </w:rPr>
        <w:t>4980</w:t>
      </w:r>
      <w:r w:rsidR="006776BE">
        <w:rPr>
          <w:rFonts w:ascii="Times New Roman" w:eastAsia="Times New Roman" w:hAnsi="Times New Roman"/>
          <w:b/>
          <w:bCs/>
          <w:smallCaps/>
          <w:kern w:val="36"/>
          <w:sz w:val="28"/>
          <w:szCs w:val="48"/>
          <w:lang w:eastAsia="ru-RU"/>
        </w:rPr>
        <w:t xml:space="preserve"> от </w:t>
      </w:r>
      <w:r w:rsidR="009F0DAF">
        <w:rPr>
          <w:rFonts w:ascii="Times New Roman" w:eastAsia="Times New Roman" w:hAnsi="Times New Roman"/>
          <w:b/>
          <w:bCs/>
          <w:smallCaps/>
          <w:kern w:val="36"/>
          <w:sz w:val="28"/>
          <w:szCs w:val="48"/>
          <w:lang w:eastAsia="ru-RU"/>
        </w:rPr>
        <w:t>18.12.2018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0DAF">
        <w:rPr>
          <w:rFonts w:ascii="Times New Roman" w:hAnsi="Times New Roman"/>
          <w:b/>
          <w:smallCaps/>
          <w:sz w:val="24"/>
          <w:szCs w:val="24"/>
        </w:rPr>
        <w:t>4980</w:t>
      </w:r>
      <w:r w:rsidR="006776BE">
        <w:rPr>
          <w:rFonts w:ascii="Times New Roman" w:eastAsia="Times New Roman" w:hAnsi="Times New Roman"/>
          <w:b/>
          <w:bCs/>
          <w:smallCaps/>
          <w:kern w:val="36"/>
          <w:sz w:val="28"/>
          <w:szCs w:val="48"/>
          <w:lang w:eastAsia="ru-RU"/>
        </w:rPr>
        <w:t xml:space="preserve"> от </w:t>
      </w:r>
      <w:r w:rsidR="009F0DAF">
        <w:rPr>
          <w:rFonts w:ascii="Times New Roman" w:eastAsia="Times New Roman" w:hAnsi="Times New Roman"/>
          <w:b/>
          <w:bCs/>
          <w:smallCaps/>
          <w:kern w:val="36"/>
          <w:sz w:val="28"/>
          <w:szCs w:val="48"/>
          <w:lang w:eastAsia="ru-RU"/>
        </w:rPr>
        <w:t>18.12.2018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9F0DAF" w:rsidRPr="00321AF3" w:rsidRDefault="00AE500B" w:rsidP="006E17AC">
      <w:pPr>
        <w:tabs>
          <w:tab w:val="left" w:pos="3930"/>
          <w:tab w:val="center" w:pos="4819"/>
        </w:tabs>
        <w:spacing w:after="0" w:line="240" w:lineRule="atLeast"/>
        <w:contextualSpacing/>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9F0DAF" w:rsidRPr="009F0DAF">
        <w:rPr>
          <w:rFonts w:ascii="Times New Roman" w:hAnsi="Times New Roman"/>
          <w:b/>
          <w:smallCaps/>
          <w:sz w:val="24"/>
          <w:szCs w:val="24"/>
        </w:rPr>
        <w:t xml:space="preserve"> </w:t>
      </w:r>
      <w:r w:rsidR="009F0DAF" w:rsidRPr="00321AF3">
        <w:rPr>
          <w:rFonts w:ascii="Times New Roman" w:hAnsi="Times New Roman"/>
          <w:b/>
          <w:smallCaps/>
          <w:sz w:val="24"/>
          <w:szCs w:val="24"/>
        </w:rPr>
        <w:t xml:space="preserve">Договор № </w:t>
      </w:r>
    </w:p>
    <w:p w:rsidR="009F0DAF" w:rsidRPr="00321AF3" w:rsidRDefault="009F0DAF" w:rsidP="006E17AC">
      <w:pPr>
        <w:spacing w:after="0" w:line="240" w:lineRule="atLeast"/>
        <w:contextualSpacing/>
        <w:jc w:val="center"/>
        <w:outlineLvl w:val="0"/>
        <w:rPr>
          <w:rFonts w:ascii="Times New Roman" w:hAnsi="Times New Roman"/>
          <w:sz w:val="24"/>
          <w:szCs w:val="24"/>
        </w:rPr>
      </w:pPr>
      <w:r w:rsidRPr="00321AF3">
        <w:rPr>
          <w:rFonts w:ascii="Times New Roman" w:hAnsi="Times New Roman"/>
          <w:sz w:val="24"/>
          <w:szCs w:val="24"/>
        </w:rPr>
        <w:t>(поставки)</w:t>
      </w:r>
    </w:p>
    <w:p w:rsidR="009F0DAF" w:rsidRPr="00321AF3" w:rsidRDefault="009F0DAF" w:rsidP="006E17AC">
      <w:pPr>
        <w:spacing w:before="100" w:beforeAutospacing="1" w:after="100" w:afterAutospacing="1" w:line="240" w:lineRule="atLeast"/>
        <w:contextualSpacing/>
        <w:jc w:val="both"/>
        <w:rPr>
          <w:rFonts w:ascii="Times New Roman" w:hAnsi="Times New Roman"/>
          <w:sz w:val="24"/>
          <w:szCs w:val="24"/>
        </w:rPr>
      </w:pPr>
      <w:r w:rsidRPr="00321AF3">
        <w:rPr>
          <w:rFonts w:ascii="Times New Roman" w:hAnsi="Times New Roman"/>
          <w:sz w:val="24"/>
          <w:szCs w:val="24"/>
        </w:rPr>
        <w:t xml:space="preserve">г. Богданович                                                                                   </w:t>
      </w:r>
      <w:r>
        <w:rPr>
          <w:rFonts w:ascii="Times New Roman" w:hAnsi="Times New Roman"/>
          <w:sz w:val="24"/>
          <w:szCs w:val="24"/>
        </w:rPr>
        <w:t xml:space="preserve">      «    »                  2018</w:t>
      </w:r>
      <w:r w:rsidRPr="00321AF3">
        <w:rPr>
          <w:rFonts w:ascii="Times New Roman" w:hAnsi="Times New Roman"/>
          <w:sz w:val="24"/>
          <w:szCs w:val="24"/>
        </w:rPr>
        <w:t xml:space="preserve"> г.</w:t>
      </w:r>
    </w:p>
    <w:p w:rsidR="009F0DAF" w:rsidRPr="00321AF3" w:rsidRDefault="009F0DAF" w:rsidP="006E17AC">
      <w:pPr>
        <w:autoSpaceDE w:val="0"/>
        <w:autoSpaceDN w:val="0"/>
        <w:adjustRightInd w:val="0"/>
        <w:spacing w:after="0" w:line="240" w:lineRule="atLeast"/>
        <w:ind w:firstLine="567"/>
        <w:contextualSpacing/>
        <w:jc w:val="both"/>
        <w:rPr>
          <w:rFonts w:ascii="Times New Roman CYR" w:hAnsi="Times New Roman CYR" w:cs="Times New Roman CYR"/>
          <w:sz w:val="24"/>
          <w:szCs w:val="24"/>
          <w:lang w:eastAsia="ru-RU"/>
        </w:rPr>
      </w:pPr>
      <w:r w:rsidRPr="00321AF3">
        <w:rPr>
          <w:rFonts w:ascii="Times New Roman CYR" w:hAnsi="Times New Roman CYR" w:cs="Times New Roman CYR"/>
          <w:b/>
          <w:bCs/>
          <w:sz w:val="24"/>
          <w:szCs w:val="24"/>
          <w:lang w:eastAsia="ru-RU"/>
        </w:rPr>
        <w:t>Открытое акционерное общество «</w:t>
      </w:r>
      <w:proofErr w:type="spellStart"/>
      <w:r w:rsidRPr="00321AF3">
        <w:rPr>
          <w:rFonts w:ascii="Times New Roman CYR" w:hAnsi="Times New Roman CYR" w:cs="Times New Roman CYR"/>
          <w:b/>
          <w:bCs/>
          <w:sz w:val="24"/>
          <w:szCs w:val="24"/>
          <w:lang w:eastAsia="ru-RU"/>
        </w:rPr>
        <w:t>Богдановичский</w:t>
      </w:r>
      <w:proofErr w:type="spellEnd"/>
      <w:r w:rsidRPr="00321AF3">
        <w:rPr>
          <w:rFonts w:ascii="Times New Roman CYR" w:hAnsi="Times New Roman CYR" w:cs="Times New Roman CYR"/>
          <w:b/>
          <w:bCs/>
          <w:sz w:val="24"/>
          <w:szCs w:val="24"/>
          <w:lang w:eastAsia="ru-RU"/>
        </w:rPr>
        <w:t xml:space="preserve"> комбикормовый завод»</w:t>
      </w:r>
      <w:r w:rsidRPr="00321AF3">
        <w:rPr>
          <w:rFonts w:ascii="Times New Roman CYR" w:hAnsi="Times New Roman CYR" w:cs="Times New Roman CYR"/>
          <w:sz w:val="24"/>
          <w:szCs w:val="24"/>
          <w:lang w:eastAsia="ru-RU"/>
        </w:rPr>
        <w:t xml:space="preserve">, именуемое в дальнейшем «Покупатель», в лице генерального директора </w:t>
      </w:r>
      <w:proofErr w:type="spellStart"/>
      <w:r w:rsidRPr="00321AF3">
        <w:rPr>
          <w:rFonts w:ascii="Times New Roman CYR" w:hAnsi="Times New Roman CYR" w:cs="Times New Roman CYR"/>
          <w:sz w:val="24"/>
          <w:szCs w:val="24"/>
          <w:lang w:eastAsia="ru-RU"/>
        </w:rPr>
        <w:t>Буксмана</w:t>
      </w:r>
      <w:proofErr w:type="spellEnd"/>
      <w:r w:rsidRPr="00321AF3">
        <w:rPr>
          <w:rFonts w:ascii="Times New Roman CYR" w:hAnsi="Times New Roman CYR" w:cs="Times New Roman CYR"/>
          <w:sz w:val="24"/>
          <w:szCs w:val="24"/>
          <w:lang w:eastAsia="ru-RU"/>
        </w:rPr>
        <w:t xml:space="preserve"> Виктора Викторовича, действующего на основании Устава, с одной стороны, и</w:t>
      </w:r>
      <w:r w:rsidRPr="00321AF3">
        <w:rPr>
          <w:rFonts w:ascii="Times New Roman" w:hAnsi="Times New Roman"/>
          <w:b/>
          <w:sz w:val="24"/>
          <w:szCs w:val="24"/>
        </w:rPr>
        <w:t xml:space="preserve">                                                           </w:t>
      </w:r>
      <w:r w:rsidRPr="00321AF3">
        <w:rPr>
          <w:rFonts w:ascii="Times New Roman" w:hAnsi="Times New Roman"/>
          <w:sz w:val="24"/>
          <w:szCs w:val="24"/>
        </w:rPr>
        <w:t>именуемое в дальнейшем «Поставщик», в лице</w:t>
      </w:r>
      <w:proofErr w:type="gramStart"/>
      <w:r w:rsidRPr="00321AF3">
        <w:rPr>
          <w:rFonts w:ascii="Times New Roman" w:hAnsi="Times New Roman"/>
          <w:sz w:val="24"/>
          <w:szCs w:val="24"/>
        </w:rPr>
        <w:t xml:space="preserve">                               ,</w:t>
      </w:r>
      <w:proofErr w:type="gramEnd"/>
      <w:r w:rsidRPr="00321AF3">
        <w:rPr>
          <w:rFonts w:ascii="Times New Roman" w:hAnsi="Times New Roman"/>
          <w:sz w:val="24"/>
          <w:szCs w:val="24"/>
        </w:rPr>
        <w:t xml:space="preserve"> действующего на основании                            </w:t>
      </w:r>
      <w:r w:rsidRPr="00321AF3">
        <w:rPr>
          <w:rFonts w:ascii="Times New Roman CYR" w:hAnsi="Times New Roman CYR" w:cs="Times New Roman CYR"/>
          <w:sz w:val="24"/>
          <w:szCs w:val="24"/>
          <w:lang w:eastAsia="ru-RU"/>
        </w:rPr>
        <w:t>, с другой стороны, вместе именуемые Стороны, на основании прот</w:t>
      </w:r>
      <w:r>
        <w:rPr>
          <w:rFonts w:ascii="Times New Roman CYR" w:hAnsi="Times New Roman CYR" w:cs="Times New Roman CYR"/>
          <w:sz w:val="24"/>
          <w:szCs w:val="24"/>
          <w:lang w:eastAsia="ru-RU"/>
        </w:rPr>
        <w:t>окола №       от «  » ______2018</w:t>
      </w:r>
      <w:r w:rsidRPr="00321AF3">
        <w:rPr>
          <w:rFonts w:ascii="Times New Roman CYR" w:hAnsi="Times New Roman CYR" w:cs="Times New Roman CYR"/>
          <w:sz w:val="24"/>
          <w:szCs w:val="24"/>
          <w:lang w:eastAsia="ru-RU"/>
        </w:rPr>
        <w:t xml:space="preserve"> г., заключили настоящий договор о нижеследующем:</w:t>
      </w:r>
    </w:p>
    <w:p w:rsidR="009F0DAF" w:rsidRPr="00321AF3" w:rsidRDefault="009F0DAF" w:rsidP="006E17AC">
      <w:pPr>
        <w:suppressAutoHyphens/>
        <w:spacing w:before="120" w:after="120" w:line="240" w:lineRule="atLeast"/>
        <w:contextualSpacing/>
        <w:jc w:val="center"/>
        <w:rPr>
          <w:rFonts w:ascii="Times New Roman" w:hAnsi="Times New Roman"/>
          <w:b/>
          <w:caps/>
          <w:sz w:val="24"/>
          <w:szCs w:val="24"/>
        </w:rPr>
      </w:pPr>
      <w:r w:rsidRPr="00321AF3">
        <w:rPr>
          <w:rFonts w:ascii="Times New Roman" w:hAnsi="Times New Roman"/>
          <w:b/>
          <w:caps/>
          <w:sz w:val="24"/>
          <w:szCs w:val="24"/>
        </w:rPr>
        <w:t>1. Предмет договора</w:t>
      </w:r>
    </w:p>
    <w:p w:rsidR="009F0DAF" w:rsidRPr="00321AF3" w:rsidRDefault="009F0DAF" w:rsidP="006E17AC">
      <w:pPr>
        <w:tabs>
          <w:tab w:val="left" w:pos="426"/>
        </w:tabs>
        <w:spacing w:after="0" w:line="240" w:lineRule="atLeast"/>
        <w:contextualSpacing/>
        <w:jc w:val="both"/>
        <w:rPr>
          <w:rFonts w:ascii="Times New Roman" w:hAnsi="Times New Roman"/>
          <w:sz w:val="24"/>
          <w:szCs w:val="24"/>
        </w:rPr>
      </w:pPr>
      <w:r w:rsidRPr="00321AF3">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9F0DAF" w:rsidRPr="004A2508" w:rsidRDefault="001A2804" w:rsidP="006E17AC">
      <w:pPr>
        <w:pStyle w:val="ad"/>
        <w:spacing w:line="240" w:lineRule="atLeast"/>
        <w:contextualSpacing/>
        <w:rPr>
          <w:rFonts w:ascii="Times New Roman" w:hAnsi="Times New Roman"/>
          <w:sz w:val="24"/>
          <w:szCs w:val="24"/>
          <w:lang w:eastAsia="zh-CN"/>
        </w:rPr>
      </w:pPr>
      <w:r w:rsidRPr="00321AF3">
        <w:rPr>
          <w:rFonts w:ascii="Times New Roman" w:eastAsia="Times New Roman" w:hAnsi="Times New Roman"/>
          <w:lang w:eastAsia="zh-CN"/>
        </w:rPr>
        <w:object w:dxaOrig="11553"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90pt" o:ole="">
            <v:imagedata r:id="rId18" o:title=""/>
          </v:shape>
          <o:OLEObject Type="Embed" ProgID="Excel.Sheet.12" ShapeID="_x0000_i1025" DrawAspect="Content" ObjectID="_1607334964" r:id="rId19"/>
        </w:object>
      </w:r>
      <w:r w:rsidR="009F0DAF" w:rsidRPr="004A2508">
        <w:rPr>
          <w:lang w:eastAsia="zh-CN"/>
        </w:rPr>
        <w:t xml:space="preserve"> </w:t>
      </w:r>
      <w:r w:rsidR="009F0DAF" w:rsidRPr="004A2508">
        <w:rPr>
          <w:rFonts w:ascii="Times New Roman" w:hAnsi="Times New Roman"/>
          <w:sz w:val="24"/>
          <w:szCs w:val="24"/>
          <w:lang w:eastAsia="zh-CN"/>
        </w:rPr>
        <w:t>Общая стоимость составляет</w:t>
      </w:r>
      <w:proofErr w:type="gramStart"/>
      <w:r w:rsidR="009F0DAF" w:rsidRPr="004A2508">
        <w:rPr>
          <w:rFonts w:ascii="Times New Roman" w:hAnsi="Times New Roman"/>
          <w:sz w:val="24"/>
          <w:szCs w:val="24"/>
          <w:lang w:eastAsia="zh-CN"/>
        </w:rPr>
        <w:t xml:space="preserve"> _________ (_____________) </w:t>
      </w:r>
      <w:proofErr w:type="gramEnd"/>
      <w:r w:rsidR="009F0DAF" w:rsidRPr="004A2508">
        <w:rPr>
          <w:rFonts w:ascii="Times New Roman" w:hAnsi="Times New Roman"/>
          <w:sz w:val="24"/>
          <w:szCs w:val="24"/>
          <w:lang w:eastAsia="zh-CN"/>
        </w:rPr>
        <w:t>рублей __ копеек, в том числе: НДС 10 %, транспортные расходы до станции назначения Богданович Свердловской железной дороги.</w:t>
      </w:r>
    </w:p>
    <w:p w:rsidR="009F0DAF" w:rsidRPr="00321AF3" w:rsidRDefault="009F0DAF" w:rsidP="006E17AC">
      <w:pPr>
        <w:suppressAutoHyphens/>
        <w:spacing w:after="0" w:line="240" w:lineRule="atLeast"/>
        <w:contextualSpacing/>
        <w:jc w:val="both"/>
        <w:rPr>
          <w:rFonts w:ascii="Times New Roman" w:eastAsia="Times New Roman" w:hAnsi="Times New Roman"/>
          <w:b/>
          <w:sz w:val="24"/>
          <w:szCs w:val="24"/>
          <w:lang w:eastAsia="zh-CN"/>
        </w:rPr>
      </w:pPr>
      <w:r>
        <w:rPr>
          <w:rFonts w:ascii="Times New Roman" w:eastAsia="Times New Roman" w:hAnsi="Times New Roman"/>
          <w:b/>
          <w:smallCaps/>
          <w:sz w:val="24"/>
          <w:szCs w:val="24"/>
          <w:lang w:eastAsia="zh-CN"/>
        </w:rPr>
        <w:t xml:space="preserve">                                                                                   </w:t>
      </w:r>
      <w:r w:rsidRPr="00321AF3">
        <w:rPr>
          <w:rFonts w:ascii="Times New Roman" w:eastAsia="Times New Roman" w:hAnsi="Times New Roman"/>
          <w:b/>
          <w:smallCaps/>
          <w:sz w:val="24"/>
          <w:szCs w:val="24"/>
          <w:lang w:eastAsia="zh-CN"/>
        </w:rPr>
        <w:t xml:space="preserve">2. </w:t>
      </w:r>
      <w:r w:rsidRPr="00321AF3">
        <w:rPr>
          <w:rFonts w:ascii="Times New Roman" w:eastAsia="Times New Roman" w:hAnsi="Times New Roman"/>
          <w:b/>
          <w:sz w:val="24"/>
          <w:szCs w:val="24"/>
          <w:lang w:eastAsia="zh-CN"/>
        </w:rPr>
        <w:t>КАЧЕСТВО ТОВАРА</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ГОСТ  12220-96, 53799-2010 Шрот соевый кормовой </w:t>
      </w:r>
      <w:proofErr w:type="spellStart"/>
      <w:r w:rsidRPr="00321AF3">
        <w:rPr>
          <w:rFonts w:ascii="Times New Roman" w:eastAsia="Times New Roman" w:hAnsi="Times New Roman"/>
          <w:sz w:val="24"/>
          <w:szCs w:val="24"/>
          <w:lang w:eastAsia="zh-CN"/>
        </w:rPr>
        <w:t>тостированный</w:t>
      </w:r>
      <w:proofErr w:type="spellEnd"/>
      <w:r w:rsidRPr="00321AF3">
        <w:rPr>
          <w:rFonts w:ascii="Times New Roman" w:eastAsia="Times New Roman" w:hAnsi="Times New Roman"/>
          <w:sz w:val="24"/>
          <w:szCs w:val="24"/>
          <w:lang w:eastAsia="zh-CN"/>
        </w:rPr>
        <w:t xml:space="preserve">,  массовая доля сырого протеина в перерасчете на абсолютно сухое вещество, не менее 48%, а также условиям настоящего Договора: не допускается использовать в качестве сырья </w:t>
      </w:r>
      <w:r w:rsidRPr="00321AF3">
        <w:rPr>
          <w:rFonts w:ascii="Times New Roman" w:hAnsi="Times New Roman"/>
          <w:sz w:val="24"/>
          <w:szCs w:val="24"/>
        </w:rPr>
        <w:t>генетически модифицированные семена сои. Контроль продукции на содержание ГМО осуществлять посредством предоставления протокола испытаний.</w:t>
      </w:r>
    </w:p>
    <w:p w:rsidR="009F0DAF" w:rsidRPr="003949A1" w:rsidRDefault="009F0DAF" w:rsidP="006E17AC">
      <w:pPr>
        <w:suppressAutoHyphens/>
        <w:spacing w:before="120" w:after="120" w:line="240" w:lineRule="atLeast"/>
        <w:contextualSpacing/>
        <w:jc w:val="center"/>
        <w:rPr>
          <w:rFonts w:ascii="Times New Roman" w:eastAsia="Times New Roman" w:hAnsi="Times New Roman"/>
          <w:b/>
          <w:sz w:val="24"/>
          <w:szCs w:val="24"/>
          <w:lang w:eastAsia="zh-CN"/>
        </w:rPr>
      </w:pPr>
      <w:r w:rsidRPr="003949A1">
        <w:rPr>
          <w:rFonts w:ascii="Times New Roman" w:eastAsia="Times New Roman" w:hAnsi="Times New Roman"/>
          <w:b/>
          <w:sz w:val="24"/>
          <w:szCs w:val="24"/>
          <w:lang w:eastAsia="zh-CN"/>
        </w:rPr>
        <w:t>3. УСЛОВИЯ ПОСТАВКИ</w:t>
      </w:r>
    </w:p>
    <w:p w:rsidR="009F0DAF" w:rsidRPr="003949A1" w:rsidRDefault="009F0DAF" w:rsidP="006E17AC">
      <w:pPr>
        <w:pStyle w:val="ad"/>
        <w:spacing w:line="240" w:lineRule="atLeast"/>
        <w:ind w:firstLine="567"/>
        <w:contextualSpacing/>
        <w:jc w:val="both"/>
        <w:rPr>
          <w:rFonts w:ascii="Times New Roman" w:hAnsi="Times New Roman"/>
          <w:sz w:val="24"/>
          <w:szCs w:val="24"/>
        </w:rPr>
      </w:pPr>
      <w:r w:rsidRPr="003949A1">
        <w:rPr>
          <w:rFonts w:ascii="Times New Roman" w:eastAsia="Times New Roman" w:hAnsi="Times New Roman"/>
          <w:sz w:val="24"/>
          <w:szCs w:val="24"/>
          <w:lang w:eastAsia="zh-CN"/>
        </w:rPr>
        <w:t xml:space="preserve">3.1. </w:t>
      </w:r>
      <w:r w:rsidRPr="003949A1">
        <w:rPr>
          <w:rFonts w:ascii="Times New Roman" w:hAnsi="Times New Roman"/>
          <w:sz w:val="24"/>
          <w:szCs w:val="24"/>
        </w:rPr>
        <w:t xml:space="preserve">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w:t>
      </w:r>
      <w:proofErr w:type="spellStart"/>
      <w:r w:rsidRPr="003949A1">
        <w:rPr>
          <w:rFonts w:ascii="Times New Roman" w:hAnsi="Times New Roman"/>
          <w:sz w:val="24"/>
          <w:szCs w:val="24"/>
        </w:rPr>
        <w:t>необщего</w:t>
      </w:r>
      <w:proofErr w:type="spellEnd"/>
      <w:r w:rsidRPr="003949A1">
        <w:rPr>
          <w:rFonts w:ascii="Times New Roman" w:hAnsi="Times New Roman"/>
          <w:sz w:val="24"/>
          <w:szCs w:val="24"/>
        </w:rPr>
        <w:t xml:space="preserve"> пользования.</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sidRPr="003949A1">
        <w:rPr>
          <w:rFonts w:ascii="Times New Roman" w:eastAsia="Times New Roman" w:hAnsi="Times New Roman"/>
          <w:lang w:eastAsia="zh-CN"/>
        </w:rPr>
        <w:t xml:space="preserve">3.2. </w:t>
      </w:r>
      <w:r w:rsidRPr="004A2508">
        <w:rPr>
          <w:rFonts w:ascii="Times New Roman" w:hAnsi="Times New Roman"/>
          <w:sz w:val="24"/>
          <w:szCs w:val="24"/>
          <w:lang w:eastAsia="zh-CN"/>
        </w:rPr>
        <w:t xml:space="preserve">Доставка Товара осуществляется железнодорожным транспортом в вагонах типа </w:t>
      </w:r>
      <w:proofErr w:type="gramStart"/>
      <w:r w:rsidRPr="004A2508">
        <w:rPr>
          <w:rFonts w:ascii="Times New Roman" w:hAnsi="Times New Roman"/>
          <w:sz w:val="24"/>
          <w:szCs w:val="24"/>
          <w:lang w:eastAsia="zh-CN"/>
        </w:rPr>
        <w:t>универсальный</w:t>
      </w:r>
      <w:proofErr w:type="gramEnd"/>
      <w:r w:rsidRPr="004A2508">
        <w:rPr>
          <w:rFonts w:ascii="Times New Roman" w:hAnsi="Times New Roman"/>
          <w:sz w:val="24"/>
          <w:szCs w:val="24"/>
          <w:lang w:eastAsia="zh-CN"/>
        </w:rPr>
        <w:t xml:space="preserve"> крытый </w:t>
      </w:r>
      <w:proofErr w:type="spellStart"/>
      <w:r w:rsidRPr="004A2508">
        <w:rPr>
          <w:rFonts w:ascii="Times New Roman" w:hAnsi="Times New Roman"/>
          <w:sz w:val="24"/>
          <w:szCs w:val="24"/>
          <w:lang w:eastAsia="zh-CN"/>
        </w:rPr>
        <w:t>двухдверный</w:t>
      </w:r>
      <w:proofErr w:type="spellEnd"/>
      <w:r w:rsidRPr="004A2508">
        <w:rPr>
          <w:rFonts w:ascii="Times New Roman" w:hAnsi="Times New Roman"/>
          <w:sz w:val="24"/>
          <w:szCs w:val="24"/>
          <w:lang w:eastAsia="zh-CN"/>
        </w:rPr>
        <w:t xml:space="preserve">, либо вагонах зерновозах. Требование к вагону: </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sidRPr="004A2508">
        <w:rPr>
          <w:rFonts w:ascii="Times New Roman" w:hAnsi="Times New Roman"/>
          <w:sz w:val="24"/>
          <w:szCs w:val="24"/>
          <w:lang w:eastAsia="zh-CN"/>
        </w:rPr>
        <w:t>- расстояние между колесными парами вагона не должно превышать 12,5 метров;</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sidRPr="004A2508">
        <w:rPr>
          <w:rFonts w:ascii="Times New Roman" w:hAnsi="Times New Roman"/>
          <w:sz w:val="24"/>
          <w:szCs w:val="24"/>
          <w:lang w:eastAsia="zh-CN"/>
        </w:rPr>
        <w:t xml:space="preserve">-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(цельнометаллические).  </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Pr>
          <w:rFonts w:ascii="Times New Roman" w:eastAsia="Times New Roman" w:hAnsi="Times New Roman"/>
          <w:lang w:eastAsia="zh-CN"/>
        </w:rPr>
        <w:t>3.2.1.</w:t>
      </w:r>
      <w:r w:rsidRPr="004A2508">
        <w:rPr>
          <w:lang w:eastAsia="zh-CN"/>
        </w:rPr>
        <w:t xml:space="preserve"> </w:t>
      </w:r>
      <w:r w:rsidRPr="004A2508">
        <w:rPr>
          <w:rFonts w:ascii="Times New Roman" w:hAnsi="Times New Roman"/>
          <w:sz w:val="24"/>
          <w:szCs w:val="24"/>
          <w:lang w:eastAsia="zh-CN"/>
        </w:rPr>
        <w:t xml:space="preserve">В случае несоответствия требований к оборудованию вагона, </w:t>
      </w:r>
      <w:proofErr w:type="gramStart"/>
      <w:r w:rsidRPr="004A2508">
        <w:rPr>
          <w:rFonts w:ascii="Times New Roman" w:hAnsi="Times New Roman"/>
          <w:sz w:val="24"/>
          <w:szCs w:val="24"/>
          <w:lang w:eastAsia="zh-CN"/>
        </w:rPr>
        <w:t>указанным</w:t>
      </w:r>
      <w:proofErr w:type="gramEnd"/>
      <w:r w:rsidRPr="004A2508">
        <w:rPr>
          <w:rFonts w:ascii="Times New Roman" w:hAnsi="Times New Roman"/>
          <w:sz w:val="24"/>
          <w:szCs w:val="24"/>
          <w:lang w:eastAsia="zh-CN"/>
        </w:rPr>
        <w:t xml:space="preserve"> в п. 3.2.  Покупатель имеет право:</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sidRPr="004A2508">
        <w:rPr>
          <w:rFonts w:ascii="Times New Roman" w:hAnsi="Times New Roman"/>
          <w:sz w:val="24"/>
          <w:szCs w:val="24"/>
          <w:lang w:eastAsia="zh-CN"/>
        </w:rPr>
        <w:t>-  предъявить Поставщику  штраф в размере   8 905 рублей (без учета НДС) за один вагон, на основании калькуляции по проведению дополнительных работ по выгрузке;</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sidRPr="004A2508">
        <w:rPr>
          <w:rFonts w:ascii="Times New Roman" w:hAnsi="Times New Roman"/>
          <w:sz w:val="24"/>
          <w:szCs w:val="24"/>
          <w:lang w:eastAsia="zh-CN"/>
        </w:rPr>
        <w:t xml:space="preserve">- предъявить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по причине увеличения времени выгрузки при не соблюдении Поставщиком требований п. 3.2. настоящего договора. </w:t>
      </w:r>
    </w:p>
    <w:p w:rsidR="009F0DAF" w:rsidRPr="004A2508" w:rsidRDefault="009F0DAF" w:rsidP="006E17AC">
      <w:pPr>
        <w:pStyle w:val="ad"/>
        <w:spacing w:line="240" w:lineRule="atLeast"/>
        <w:ind w:firstLine="567"/>
        <w:contextualSpacing/>
        <w:jc w:val="both"/>
        <w:rPr>
          <w:rFonts w:ascii="Times New Roman" w:hAnsi="Times New Roman"/>
          <w:sz w:val="24"/>
          <w:szCs w:val="24"/>
          <w:lang w:eastAsia="zh-CN"/>
        </w:rPr>
      </w:pPr>
      <w:r w:rsidRPr="004A2508">
        <w:rPr>
          <w:rFonts w:ascii="Times New Roman" w:hAnsi="Times New Roman"/>
          <w:sz w:val="24"/>
          <w:szCs w:val="24"/>
          <w:lang w:eastAsia="zh-CN"/>
        </w:rPr>
        <w:t>- не  принимать данный вагон к разгрузке.</w:t>
      </w:r>
    </w:p>
    <w:p w:rsidR="009F0DAF" w:rsidRPr="003949A1" w:rsidRDefault="009F0DAF" w:rsidP="006E17AC">
      <w:pPr>
        <w:pStyle w:val="ad"/>
        <w:spacing w:line="240" w:lineRule="atLeast"/>
        <w:ind w:firstLine="567"/>
        <w:contextualSpacing/>
        <w:jc w:val="both"/>
        <w:rPr>
          <w:rFonts w:ascii="Times New Roman" w:hAnsi="Times New Roman"/>
          <w:sz w:val="24"/>
          <w:szCs w:val="24"/>
        </w:rPr>
      </w:pPr>
      <w:r>
        <w:rPr>
          <w:rFonts w:ascii="Times New Roman" w:eastAsia="Times New Roman" w:hAnsi="Times New Roman"/>
          <w:sz w:val="24"/>
          <w:szCs w:val="24"/>
          <w:lang w:eastAsia="zh-CN"/>
        </w:rPr>
        <w:t>3.2.2</w:t>
      </w:r>
      <w:r w:rsidRPr="003949A1">
        <w:rPr>
          <w:rFonts w:ascii="Times New Roman" w:eastAsia="Times New Roman" w:hAnsi="Times New Roman"/>
          <w:sz w:val="24"/>
          <w:szCs w:val="24"/>
          <w:lang w:eastAsia="zh-CN"/>
        </w:rPr>
        <w:t>.</w:t>
      </w:r>
      <w:r w:rsidRPr="003949A1">
        <w:rPr>
          <w:rFonts w:ascii="Times New Roman" w:hAnsi="Times New Roman"/>
          <w:sz w:val="24"/>
          <w:szCs w:val="24"/>
        </w:rPr>
        <w:t xml:space="preserve"> Отгрузка до </w:t>
      </w:r>
      <w:r w:rsidR="006E17AC">
        <w:rPr>
          <w:rFonts w:ascii="Times New Roman" w:hAnsi="Times New Roman"/>
          <w:sz w:val="24"/>
          <w:szCs w:val="24"/>
        </w:rPr>
        <w:t>31.01.</w:t>
      </w:r>
      <w:r w:rsidRPr="003949A1">
        <w:rPr>
          <w:rFonts w:ascii="Times New Roman" w:hAnsi="Times New Roman"/>
          <w:sz w:val="24"/>
          <w:szCs w:val="24"/>
        </w:rPr>
        <w:t xml:space="preserve">2018г. </w:t>
      </w:r>
      <w:r w:rsidRPr="00EA5203">
        <w:rPr>
          <w:rFonts w:ascii="Times New Roman" w:hAnsi="Times New Roman"/>
          <w:color w:val="FF0000"/>
          <w:sz w:val="24"/>
          <w:szCs w:val="24"/>
        </w:rPr>
        <w:t>равномерными партиями</w:t>
      </w:r>
      <w:r w:rsidRPr="003949A1">
        <w:rPr>
          <w:rFonts w:ascii="Times New Roman" w:hAnsi="Times New Roman"/>
          <w:sz w:val="24"/>
          <w:szCs w:val="24"/>
        </w:rPr>
        <w:t>.</w:t>
      </w:r>
    </w:p>
    <w:p w:rsidR="009F0DAF" w:rsidRPr="003949A1" w:rsidRDefault="009F0DAF" w:rsidP="006E17AC">
      <w:pPr>
        <w:pStyle w:val="ad"/>
        <w:spacing w:line="240" w:lineRule="atLeast"/>
        <w:ind w:firstLine="567"/>
        <w:contextualSpacing/>
        <w:jc w:val="both"/>
        <w:rPr>
          <w:rFonts w:ascii="Times New Roman" w:eastAsia="Times New Roman" w:hAnsi="Times New Roman"/>
          <w:sz w:val="24"/>
          <w:szCs w:val="24"/>
          <w:lang w:eastAsia="zh-CN"/>
        </w:rPr>
      </w:pPr>
      <w:r w:rsidRPr="003949A1">
        <w:rPr>
          <w:rFonts w:ascii="Times New Roman" w:eastAsia="Times New Roman" w:hAnsi="Times New Roman"/>
          <w:sz w:val="24"/>
          <w:szCs w:val="24"/>
          <w:lang w:eastAsia="zh-CN"/>
        </w:rPr>
        <w:t xml:space="preserve">3.3. </w:t>
      </w:r>
      <w:r w:rsidRPr="00706D39">
        <w:rPr>
          <w:rFonts w:ascii="Times New Roman" w:hAnsi="Times New Roman"/>
          <w:sz w:val="24"/>
          <w:szCs w:val="24"/>
          <w:lang w:eastAsia="zh-CN"/>
        </w:rPr>
        <w:t>Доставка и путь следования товара осуществляется ж/</w:t>
      </w:r>
      <w:proofErr w:type="spellStart"/>
      <w:r w:rsidRPr="00706D39">
        <w:rPr>
          <w:rFonts w:ascii="Times New Roman" w:hAnsi="Times New Roman"/>
          <w:sz w:val="24"/>
          <w:szCs w:val="24"/>
          <w:lang w:eastAsia="zh-CN"/>
        </w:rPr>
        <w:t>д</w:t>
      </w:r>
      <w:proofErr w:type="spellEnd"/>
      <w:r w:rsidRPr="00706D39">
        <w:rPr>
          <w:rFonts w:ascii="Times New Roman" w:hAnsi="Times New Roman"/>
          <w:sz w:val="24"/>
          <w:szCs w:val="24"/>
          <w:lang w:eastAsia="zh-CN"/>
        </w:rPr>
        <w:t xml:space="preserve"> транспортом из  санитарно-благополучных зон, свободных от заразных болезней животных.</w:t>
      </w:r>
    </w:p>
    <w:p w:rsidR="009F0DAF" w:rsidRPr="003949A1" w:rsidRDefault="009F0DAF" w:rsidP="006E17AC">
      <w:pPr>
        <w:pStyle w:val="ad"/>
        <w:spacing w:line="240" w:lineRule="atLeast"/>
        <w:ind w:firstLine="567"/>
        <w:contextualSpacing/>
        <w:jc w:val="both"/>
      </w:pPr>
      <w:r w:rsidRPr="003949A1">
        <w:rPr>
          <w:rFonts w:ascii="Times New Roman" w:eastAsia="Times New Roman" w:hAnsi="Times New Roman"/>
          <w:sz w:val="24"/>
          <w:szCs w:val="24"/>
          <w:lang w:eastAsia="zh-CN"/>
        </w:rPr>
        <w:lastRenderedPageBreak/>
        <w:t>3.4. Поставщик обязан обеспечить поставку Товара с приложением следующих документов</w:t>
      </w:r>
      <w:r w:rsidRPr="003949A1">
        <w:rPr>
          <w:rFonts w:eastAsia="Times New Roman"/>
          <w:lang w:eastAsia="zh-CN"/>
        </w:rPr>
        <w:t>:</w:t>
      </w:r>
      <w:r w:rsidRPr="003949A1">
        <w:t xml:space="preserve"> </w:t>
      </w:r>
    </w:p>
    <w:p w:rsidR="009F0DAF" w:rsidRPr="003949A1" w:rsidRDefault="009F0DAF" w:rsidP="006E17AC">
      <w:pPr>
        <w:pStyle w:val="ac"/>
        <w:numPr>
          <w:ilvl w:val="0"/>
          <w:numId w:val="6"/>
        </w:numPr>
        <w:suppressAutoHyphens/>
        <w:spacing w:after="0" w:line="240" w:lineRule="atLeast"/>
        <w:ind w:firstLine="567"/>
        <w:jc w:val="both"/>
        <w:rPr>
          <w:rFonts w:ascii="Times New Roman" w:eastAsia="Times New Roman" w:hAnsi="Times New Roman"/>
          <w:sz w:val="24"/>
          <w:szCs w:val="24"/>
          <w:lang w:eastAsia="zh-CN"/>
        </w:rPr>
      </w:pPr>
      <w:r w:rsidRPr="003949A1">
        <w:rPr>
          <w:rFonts w:ascii="Times New Roman" w:hAnsi="Times New Roman"/>
          <w:sz w:val="24"/>
          <w:szCs w:val="24"/>
        </w:rPr>
        <w:t>протокол о</w:t>
      </w:r>
      <w:r>
        <w:rPr>
          <w:rFonts w:ascii="Times New Roman" w:hAnsi="Times New Roman"/>
          <w:sz w:val="24"/>
          <w:szCs w:val="24"/>
        </w:rPr>
        <w:t xml:space="preserve"> наличии</w:t>
      </w:r>
      <w:r w:rsidRPr="003949A1">
        <w:rPr>
          <w:rFonts w:ascii="Times New Roman" w:hAnsi="Times New Roman"/>
          <w:sz w:val="24"/>
          <w:szCs w:val="24"/>
        </w:rPr>
        <w:t xml:space="preserve">, </w:t>
      </w:r>
      <w:r>
        <w:rPr>
          <w:rFonts w:ascii="Times New Roman" w:hAnsi="Times New Roman"/>
          <w:sz w:val="24"/>
          <w:szCs w:val="24"/>
        </w:rPr>
        <w:t>содержание</w:t>
      </w:r>
      <w:r w:rsidRPr="003949A1">
        <w:rPr>
          <w:rFonts w:ascii="Times New Roman" w:hAnsi="Times New Roman"/>
          <w:sz w:val="24"/>
          <w:szCs w:val="24"/>
        </w:rPr>
        <w:t xml:space="preserve"> ГМО.</w:t>
      </w:r>
    </w:p>
    <w:p w:rsidR="009F0DAF" w:rsidRPr="003949A1" w:rsidRDefault="009F0DAF" w:rsidP="006E17AC">
      <w:pPr>
        <w:pStyle w:val="ac"/>
        <w:numPr>
          <w:ilvl w:val="0"/>
          <w:numId w:val="6"/>
        </w:numPr>
        <w:suppressAutoHyphens/>
        <w:spacing w:after="0" w:line="240" w:lineRule="atLeast"/>
        <w:ind w:firstLine="567"/>
        <w:jc w:val="both"/>
        <w:rPr>
          <w:rFonts w:ascii="Times New Roman" w:eastAsia="Times New Roman" w:hAnsi="Times New Roman"/>
          <w:sz w:val="24"/>
          <w:szCs w:val="24"/>
          <w:lang w:eastAsia="zh-CN"/>
        </w:rPr>
      </w:pPr>
      <w:r w:rsidRPr="003949A1">
        <w:rPr>
          <w:rFonts w:ascii="Times New Roman" w:eastAsia="Times New Roman" w:hAnsi="Times New Roman"/>
          <w:sz w:val="24"/>
          <w:szCs w:val="24"/>
          <w:lang w:eastAsia="zh-CN"/>
        </w:rPr>
        <w:t>удостоверение качества.</w:t>
      </w:r>
    </w:p>
    <w:p w:rsidR="009F0DAF" w:rsidRPr="003949A1" w:rsidRDefault="009F0DAF" w:rsidP="006E17AC">
      <w:pPr>
        <w:pStyle w:val="ac"/>
        <w:numPr>
          <w:ilvl w:val="0"/>
          <w:numId w:val="6"/>
        </w:numPr>
        <w:suppressAutoHyphens/>
        <w:spacing w:after="0" w:line="240" w:lineRule="atLeast"/>
        <w:ind w:firstLine="567"/>
        <w:jc w:val="both"/>
        <w:rPr>
          <w:rFonts w:ascii="Times New Roman" w:eastAsia="Times New Roman" w:hAnsi="Times New Roman"/>
          <w:sz w:val="24"/>
          <w:szCs w:val="24"/>
          <w:lang w:eastAsia="zh-CN"/>
        </w:rPr>
      </w:pPr>
      <w:r w:rsidRPr="003949A1">
        <w:rPr>
          <w:rFonts w:ascii="Times New Roman" w:eastAsia="Times New Roman" w:hAnsi="Times New Roman"/>
          <w:sz w:val="24"/>
          <w:szCs w:val="24"/>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w:t>
      </w:r>
      <w:r>
        <w:rPr>
          <w:rFonts w:ascii="Times New Roman" w:eastAsia="Times New Roman" w:hAnsi="Times New Roman"/>
          <w:sz w:val="24"/>
          <w:szCs w:val="24"/>
          <w:lang w:eastAsia="zh-CN"/>
        </w:rPr>
        <w:t>астием третьей стороны (копия).</w:t>
      </w:r>
    </w:p>
    <w:p w:rsidR="009F0DAF" w:rsidRPr="00706D39" w:rsidRDefault="009F0DAF" w:rsidP="006E17AC">
      <w:pPr>
        <w:pStyle w:val="ac"/>
        <w:numPr>
          <w:ilvl w:val="0"/>
          <w:numId w:val="6"/>
        </w:numPr>
        <w:suppressAutoHyphens/>
        <w:spacing w:after="0" w:line="240" w:lineRule="atLeast"/>
        <w:ind w:firstLine="567"/>
        <w:jc w:val="both"/>
        <w:rPr>
          <w:rFonts w:ascii="Times New Roman" w:eastAsia="Times New Roman" w:hAnsi="Times New Roman"/>
          <w:sz w:val="24"/>
          <w:szCs w:val="24"/>
          <w:lang w:eastAsia="zh-CN"/>
        </w:rPr>
      </w:pPr>
      <w:r w:rsidRPr="003949A1">
        <w:rPr>
          <w:rFonts w:ascii="Times New Roman" w:hAnsi="Times New Roman"/>
          <w:sz w:val="24"/>
          <w:szCs w:val="24"/>
        </w:rPr>
        <w:t>предоставить распечатку формы ветеринарного свидетельства, оформленного в электронном виде (по системе ФГИС «Меркурий»)</w:t>
      </w:r>
      <w:r>
        <w:rPr>
          <w:rFonts w:ascii="Times New Roman" w:hAnsi="Times New Roman"/>
          <w:sz w:val="24"/>
          <w:szCs w:val="24"/>
        </w:rPr>
        <w:t>.</w:t>
      </w:r>
    </w:p>
    <w:p w:rsidR="009F0DAF" w:rsidRPr="002146E1" w:rsidRDefault="009F0DAF" w:rsidP="006E17AC">
      <w:pPr>
        <w:pStyle w:val="ac"/>
        <w:numPr>
          <w:ilvl w:val="0"/>
          <w:numId w:val="6"/>
        </w:numPr>
        <w:suppressAutoHyphens/>
        <w:spacing w:after="0" w:line="240" w:lineRule="atLeast"/>
        <w:ind w:firstLine="567"/>
        <w:jc w:val="both"/>
        <w:rPr>
          <w:rFonts w:ascii="Times New Roman" w:eastAsia="Times New Roman" w:hAnsi="Times New Roman"/>
          <w:sz w:val="24"/>
          <w:szCs w:val="24"/>
          <w:lang w:eastAsia="zh-CN"/>
        </w:rPr>
      </w:pPr>
      <w:r w:rsidRPr="003949A1">
        <w:rPr>
          <w:rFonts w:ascii="Times New Roman" w:eastAsia="Times New Roman" w:hAnsi="Times New Roman"/>
          <w:sz w:val="24"/>
          <w:szCs w:val="24"/>
          <w:lang w:eastAsia="zh-CN"/>
        </w:rPr>
        <w:t>карантинный сертификат</w:t>
      </w:r>
      <w:r w:rsidRPr="002146E1">
        <w:rPr>
          <w:rFonts w:ascii="Times New Roman" w:eastAsia="Times New Roman" w:hAnsi="Times New Roman"/>
          <w:sz w:val="24"/>
          <w:szCs w:val="24"/>
          <w:lang w:eastAsia="zh-CN"/>
        </w:rPr>
        <w:t>.</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3.6. Поставщик обязан письменно уведомлять Покупателя </w:t>
      </w:r>
      <w:proofErr w:type="gramStart"/>
      <w:r w:rsidRPr="00321AF3">
        <w:rPr>
          <w:rFonts w:ascii="Times New Roman" w:eastAsia="Times New Roman" w:hAnsi="Times New Roman"/>
          <w:sz w:val="24"/>
          <w:szCs w:val="24"/>
          <w:lang w:eastAsia="zh-CN"/>
        </w:rPr>
        <w:t>о поставках Товара в течение двух суток со дня отгрузки с помощью факсимильной связи на номер</w:t>
      </w:r>
      <w:proofErr w:type="gramEnd"/>
      <w:r w:rsidRPr="00321AF3">
        <w:rPr>
          <w:rFonts w:ascii="Times New Roman" w:eastAsia="Times New Roman" w:hAnsi="Times New Roman"/>
          <w:sz w:val="24"/>
          <w:szCs w:val="24"/>
          <w:lang w:eastAsia="zh-CN"/>
        </w:rPr>
        <w:t xml:space="preserve">: +7 34376 55681 или путем отправки на адрес электронной почты: </w:t>
      </w:r>
      <w:hyperlink r:id="rId20" w:history="1">
        <w:r w:rsidRPr="00321AF3">
          <w:rPr>
            <w:rStyle w:val="aa"/>
            <w:rFonts w:ascii="Times New Roman" w:eastAsia="Times New Roman" w:hAnsi="Times New Roman"/>
            <w:sz w:val="24"/>
            <w:szCs w:val="24"/>
            <w:lang w:val="en-US" w:eastAsia="zh-CN"/>
          </w:rPr>
          <w:t>omts</w:t>
        </w:r>
        <w:r w:rsidRPr="00321AF3">
          <w:rPr>
            <w:rStyle w:val="aa"/>
            <w:rFonts w:ascii="Times New Roman" w:eastAsia="Times New Roman" w:hAnsi="Times New Roman"/>
            <w:sz w:val="24"/>
            <w:szCs w:val="24"/>
            <w:lang w:eastAsia="zh-CN"/>
          </w:rPr>
          <w:t>@</w:t>
        </w:r>
        <w:r w:rsidRPr="00321AF3">
          <w:rPr>
            <w:rStyle w:val="aa"/>
            <w:rFonts w:ascii="Times New Roman" w:eastAsia="Times New Roman" w:hAnsi="Times New Roman"/>
            <w:sz w:val="24"/>
            <w:szCs w:val="24"/>
            <w:lang w:val="en-US" w:eastAsia="zh-CN"/>
          </w:rPr>
          <w:t>combikorm</w:t>
        </w:r>
        <w:r w:rsidRPr="00321AF3">
          <w:rPr>
            <w:rStyle w:val="aa"/>
            <w:rFonts w:ascii="Times New Roman" w:eastAsia="Times New Roman" w:hAnsi="Times New Roman"/>
            <w:sz w:val="24"/>
            <w:szCs w:val="24"/>
            <w:lang w:eastAsia="zh-CN"/>
          </w:rPr>
          <w:t>.</w:t>
        </w:r>
        <w:r w:rsidRPr="00321AF3">
          <w:rPr>
            <w:rStyle w:val="aa"/>
            <w:rFonts w:ascii="Times New Roman" w:eastAsia="Times New Roman" w:hAnsi="Times New Roman"/>
            <w:sz w:val="24"/>
            <w:szCs w:val="24"/>
            <w:lang w:val="en-US" w:eastAsia="zh-CN"/>
          </w:rPr>
          <w:t>ru</w:t>
        </w:r>
      </w:hyperlink>
      <w:r w:rsidRPr="00321AF3">
        <w:rPr>
          <w:rFonts w:ascii="Times New Roman" w:eastAsia="Times New Roman" w:hAnsi="Times New Roman"/>
          <w:sz w:val="24"/>
          <w:szCs w:val="24"/>
          <w:lang w:eastAsia="zh-CN"/>
        </w:rPr>
        <w:t xml:space="preserve">; </w:t>
      </w:r>
      <w:hyperlink r:id="rId21" w:history="1">
        <w:r w:rsidRPr="00321AF3">
          <w:rPr>
            <w:rStyle w:val="aa"/>
            <w:rFonts w:ascii="Times New Roman" w:eastAsia="Times New Roman" w:hAnsi="Times New Roman"/>
            <w:sz w:val="24"/>
            <w:szCs w:val="24"/>
            <w:lang w:val="en-US" w:eastAsia="zh-CN"/>
          </w:rPr>
          <w:t>snab</w:t>
        </w:r>
        <w:r w:rsidRPr="00321AF3">
          <w:rPr>
            <w:rStyle w:val="aa"/>
            <w:rFonts w:ascii="Times New Roman" w:eastAsia="Times New Roman" w:hAnsi="Times New Roman"/>
            <w:sz w:val="24"/>
            <w:szCs w:val="24"/>
            <w:lang w:eastAsia="zh-CN"/>
          </w:rPr>
          <w:t>@</w:t>
        </w:r>
        <w:r w:rsidRPr="00321AF3">
          <w:rPr>
            <w:rStyle w:val="aa"/>
            <w:rFonts w:ascii="Times New Roman" w:eastAsia="Times New Roman" w:hAnsi="Times New Roman"/>
            <w:sz w:val="24"/>
            <w:szCs w:val="24"/>
            <w:lang w:val="en-US" w:eastAsia="zh-CN"/>
          </w:rPr>
          <w:t>combikorm</w:t>
        </w:r>
        <w:r w:rsidRPr="00321AF3">
          <w:rPr>
            <w:rStyle w:val="aa"/>
            <w:rFonts w:ascii="Times New Roman" w:eastAsia="Times New Roman" w:hAnsi="Times New Roman"/>
            <w:sz w:val="24"/>
            <w:szCs w:val="24"/>
            <w:lang w:eastAsia="zh-CN"/>
          </w:rPr>
          <w:t>.</w:t>
        </w:r>
        <w:r w:rsidRPr="00321AF3">
          <w:rPr>
            <w:rStyle w:val="aa"/>
            <w:rFonts w:ascii="Times New Roman" w:eastAsia="Times New Roman" w:hAnsi="Times New Roman"/>
            <w:sz w:val="24"/>
            <w:szCs w:val="24"/>
            <w:lang w:val="en-US" w:eastAsia="zh-CN"/>
          </w:rPr>
          <w:t>ru</w:t>
        </w:r>
      </w:hyperlink>
      <w:r w:rsidRPr="00321AF3">
        <w:rPr>
          <w:rFonts w:ascii="Times New Roman" w:eastAsia="Times New Roman" w:hAnsi="Times New Roman"/>
          <w:sz w:val="24"/>
          <w:szCs w:val="24"/>
          <w:lang w:eastAsia="zh-CN"/>
        </w:rPr>
        <w:t>.</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3.7.</w:t>
      </w:r>
      <w:r w:rsidRPr="00321AF3">
        <w:rPr>
          <w:rFonts w:ascii="Times New Roman" w:hAnsi="Times New Roman"/>
          <w:sz w:val="24"/>
          <w:szCs w:val="24"/>
        </w:rPr>
        <w:t xml:space="preserve"> </w:t>
      </w:r>
      <w:r w:rsidRPr="00321AF3">
        <w:rPr>
          <w:rFonts w:ascii="Times New Roman" w:eastAsia="Times New Roman" w:hAnsi="Times New Roman"/>
          <w:sz w:val="24"/>
          <w:szCs w:val="24"/>
          <w:lang w:eastAsia="zh-CN"/>
        </w:rPr>
        <w:t>Поставщик обязан:</w:t>
      </w:r>
    </w:p>
    <w:p w:rsidR="009F0DAF" w:rsidRPr="00321AF3" w:rsidRDefault="009F0DAF" w:rsidP="006E17AC">
      <w:pPr>
        <w:pStyle w:val="ac"/>
        <w:numPr>
          <w:ilvl w:val="0"/>
          <w:numId w:val="5"/>
        </w:numPr>
        <w:suppressAutoHyphens/>
        <w:spacing w:after="0" w:line="240" w:lineRule="atLeast"/>
        <w:ind w:left="426" w:firstLine="567"/>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Собственник груза: ОАО «</w:t>
      </w:r>
      <w:proofErr w:type="spellStart"/>
      <w:r w:rsidRPr="00321AF3">
        <w:rPr>
          <w:rFonts w:ascii="Times New Roman" w:eastAsia="Times New Roman" w:hAnsi="Times New Roman"/>
          <w:sz w:val="24"/>
          <w:szCs w:val="24"/>
          <w:lang w:eastAsia="zh-CN"/>
        </w:rPr>
        <w:t>Богдановичский</w:t>
      </w:r>
      <w:proofErr w:type="spellEnd"/>
      <w:r w:rsidRPr="00321AF3">
        <w:rPr>
          <w:rFonts w:ascii="Times New Roman" w:eastAsia="Times New Roman" w:hAnsi="Times New Roman"/>
          <w:sz w:val="24"/>
          <w:szCs w:val="24"/>
          <w:lang w:eastAsia="zh-CN"/>
        </w:rPr>
        <w:t xml:space="preserve"> комбикормовый завод»</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 Договор поставки №       от               </w:t>
      </w:r>
      <w:proofErr w:type="gramStart"/>
      <w:r w:rsidRPr="00321AF3">
        <w:rPr>
          <w:rFonts w:ascii="Times New Roman" w:eastAsia="Times New Roman" w:hAnsi="Times New Roman"/>
          <w:sz w:val="24"/>
          <w:szCs w:val="24"/>
          <w:lang w:eastAsia="zh-CN"/>
        </w:rPr>
        <w:t>г</w:t>
      </w:r>
      <w:proofErr w:type="gramEnd"/>
      <w:r w:rsidRPr="00321AF3">
        <w:rPr>
          <w:rFonts w:ascii="Times New Roman" w:eastAsia="Times New Roman" w:hAnsi="Times New Roman"/>
          <w:sz w:val="24"/>
          <w:szCs w:val="24"/>
          <w:lang w:eastAsia="zh-CN"/>
        </w:rPr>
        <w:t>.</w:t>
      </w:r>
    </w:p>
    <w:p w:rsidR="009F0DAF" w:rsidRPr="00321AF3" w:rsidRDefault="009F0DAF" w:rsidP="006E17AC">
      <w:pPr>
        <w:pStyle w:val="ac"/>
        <w:numPr>
          <w:ilvl w:val="0"/>
          <w:numId w:val="5"/>
        </w:numPr>
        <w:suppressAutoHyphens/>
        <w:spacing w:after="0" w:line="240" w:lineRule="atLeast"/>
        <w:ind w:left="426" w:firstLine="567"/>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Собственник груза: ОАО «</w:t>
      </w:r>
      <w:proofErr w:type="spellStart"/>
      <w:r w:rsidRPr="00321AF3">
        <w:rPr>
          <w:rFonts w:ascii="Times New Roman" w:eastAsia="Times New Roman" w:hAnsi="Times New Roman"/>
          <w:sz w:val="24"/>
          <w:szCs w:val="24"/>
          <w:lang w:eastAsia="zh-CN"/>
        </w:rPr>
        <w:t>Богдановичский</w:t>
      </w:r>
      <w:proofErr w:type="spellEnd"/>
      <w:r w:rsidRPr="00321AF3">
        <w:rPr>
          <w:rFonts w:ascii="Times New Roman" w:eastAsia="Times New Roman" w:hAnsi="Times New Roman"/>
          <w:sz w:val="24"/>
          <w:szCs w:val="24"/>
          <w:lang w:eastAsia="zh-CN"/>
        </w:rPr>
        <w:t xml:space="preserve"> комбикормовый завод»</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 Договор поставки №               от              </w:t>
      </w:r>
      <w:proofErr w:type="gramStart"/>
      <w:r w:rsidRPr="00321AF3">
        <w:rPr>
          <w:rFonts w:ascii="Times New Roman" w:eastAsia="Times New Roman" w:hAnsi="Times New Roman"/>
          <w:sz w:val="24"/>
          <w:szCs w:val="24"/>
          <w:lang w:eastAsia="zh-CN"/>
        </w:rPr>
        <w:t>г</w:t>
      </w:r>
      <w:proofErr w:type="gramEnd"/>
      <w:r w:rsidRPr="00321AF3">
        <w:rPr>
          <w:rFonts w:ascii="Times New Roman" w:eastAsia="Times New Roman" w:hAnsi="Times New Roman"/>
          <w:sz w:val="24"/>
          <w:szCs w:val="24"/>
          <w:lang w:eastAsia="zh-CN"/>
        </w:rPr>
        <w:t>.</w:t>
      </w:r>
    </w:p>
    <w:p w:rsidR="009F0DAF"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3.8.</w:t>
      </w:r>
      <w:r w:rsidRPr="00321AF3">
        <w:rPr>
          <w:rFonts w:ascii="Times New Roman" w:hAnsi="Times New Roman"/>
          <w:sz w:val="24"/>
          <w:szCs w:val="24"/>
        </w:rPr>
        <w:t xml:space="preserve"> </w:t>
      </w:r>
      <w:r w:rsidRPr="00321AF3">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321AF3">
        <w:rPr>
          <w:rFonts w:ascii="Times New Roman" w:eastAsia="Times New Roman" w:hAnsi="Times New Roman"/>
          <w:sz w:val="24"/>
          <w:szCs w:val="24"/>
          <w:lang w:eastAsia="zh-CN"/>
        </w:rPr>
        <w:t>Этран</w:t>
      </w:r>
      <w:proofErr w:type="spellEnd"/>
      <w:r w:rsidRPr="00321AF3">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EA5203">
        <w:rPr>
          <w:rFonts w:ascii="Times New Roman" w:eastAsia="Times New Roman" w:hAnsi="Times New Roman"/>
          <w:sz w:val="24"/>
          <w:szCs w:val="24"/>
          <w:lang w:eastAsia="zh-CN"/>
        </w:rPr>
        <w:t xml:space="preserve">3.9. </w:t>
      </w:r>
      <w:r w:rsidRPr="00EA5203">
        <w:rPr>
          <w:rFonts w:ascii="Times New Roman" w:hAnsi="Times New Roman"/>
          <w:sz w:val="24"/>
          <w:szCs w:val="24"/>
          <w:lang w:eastAsia="zh-CN"/>
        </w:rPr>
        <w:t>Поставщик обязан передать Покупателю товар свободным от любых прав третьих лиц</w:t>
      </w:r>
      <w:r>
        <w:rPr>
          <w:sz w:val="24"/>
          <w:szCs w:val="24"/>
          <w:lang w:eastAsia="zh-CN"/>
        </w:rPr>
        <w:t>.</w:t>
      </w:r>
    </w:p>
    <w:p w:rsidR="009F0DAF" w:rsidRPr="00321AF3" w:rsidRDefault="009F0DAF" w:rsidP="006E17AC">
      <w:pPr>
        <w:suppressAutoHyphens/>
        <w:spacing w:before="120" w:after="120" w:line="240" w:lineRule="atLeast"/>
        <w:contextualSpacing/>
        <w:jc w:val="center"/>
        <w:rPr>
          <w:rFonts w:ascii="Times New Roman" w:eastAsia="Times New Roman" w:hAnsi="Times New Roman"/>
          <w:b/>
          <w:sz w:val="24"/>
          <w:szCs w:val="24"/>
          <w:lang w:eastAsia="zh-CN"/>
        </w:rPr>
      </w:pPr>
      <w:r w:rsidRPr="00321AF3">
        <w:rPr>
          <w:rFonts w:ascii="Times New Roman" w:eastAsia="Times New Roman" w:hAnsi="Times New Roman"/>
          <w:b/>
          <w:sz w:val="24"/>
          <w:szCs w:val="24"/>
          <w:lang w:eastAsia="zh-CN"/>
        </w:rPr>
        <w:t>4. УСЛОВИЯ ПРИЕМКИ ТОВАРА ПО КОЛИЧЕСТВУ И КАЧЕСТВУ</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4.1. Приемка и выгрузка товара производится Покупателем в течение трех суток, исчисляемых </w:t>
      </w:r>
      <w:proofErr w:type="gramStart"/>
      <w:r w:rsidRPr="00321AF3">
        <w:rPr>
          <w:rFonts w:ascii="Times New Roman" w:eastAsia="Times New Roman" w:hAnsi="Times New Roman"/>
          <w:sz w:val="24"/>
          <w:szCs w:val="24"/>
          <w:lang w:eastAsia="zh-CN"/>
        </w:rPr>
        <w:t>с даты постановки</w:t>
      </w:r>
      <w:proofErr w:type="gramEnd"/>
      <w:r w:rsidRPr="00321AF3">
        <w:rPr>
          <w:rFonts w:ascii="Times New Roman" w:eastAsia="Times New Roman" w:hAnsi="Times New Roman"/>
          <w:sz w:val="24"/>
          <w:szCs w:val="24"/>
          <w:lang w:eastAsia="zh-CN"/>
        </w:rPr>
        <w:t xml:space="preserve"> железнодорожного вагона на подъездные пути</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необщего</w:t>
      </w:r>
      <w:proofErr w:type="spellEnd"/>
      <w:r>
        <w:rPr>
          <w:rFonts w:ascii="Times New Roman" w:eastAsia="Times New Roman" w:hAnsi="Times New Roman"/>
          <w:sz w:val="24"/>
          <w:szCs w:val="24"/>
          <w:lang w:eastAsia="zh-CN"/>
        </w:rPr>
        <w:t xml:space="preserve"> пользования</w:t>
      </w:r>
      <w:r w:rsidRPr="00321AF3">
        <w:rPr>
          <w:rFonts w:ascii="Times New Roman" w:eastAsia="Times New Roman" w:hAnsi="Times New Roman"/>
          <w:sz w:val="24"/>
          <w:szCs w:val="24"/>
          <w:lang w:eastAsia="zh-CN"/>
        </w:rPr>
        <w:t xml:space="preserve"> Покупателя.</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r>
        <w:rPr>
          <w:rFonts w:ascii="Times New Roman" w:eastAsia="Times New Roman" w:hAnsi="Times New Roman"/>
          <w:sz w:val="24"/>
          <w:szCs w:val="24"/>
          <w:lang w:eastAsia="zh-CN"/>
        </w:rPr>
        <w:t xml:space="preserve"> </w:t>
      </w:r>
      <w:r w:rsidRPr="00B42E29">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r>
        <w:rPr>
          <w:rFonts w:ascii="Times New Roman" w:hAnsi="Times New Roman"/>
          <w:sz w:val="24"/>
          <w:szCs w:val="24"/>
          <w:lang w:eastAsia="zh-CN"/>
        </w:rPr>
        <w:t>.</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65846">
        <w:rPr>
          <w:rFonts w:ascii="Times New Roman" w:eastAsia="Times New Roman" w:hAnsi="Times New Roman"/>
          <w:sz w:val="24"/>
          <w:szCs w:val="24"/>
          <w:lang w:eastAsia="zh-CN"/>
        </w:rPr>
        <w:t xml:space="preserve">4.3. </w:t>
      </w:r>
      <w:r w:rsidRPr="00365846">
        <w:rPr>
          <w:rFonts w:ascii="Times New Roman" w:hAnsi="Times New Roman"/>
          <w:sz w:val="24"/>
          <w:szCs w:val="24"/>
          <w:lang w:eastAsia="zh-CN"/>
        </w:rPr>
        <w:t xml:space="preserve">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 ________________. Поставщик в течение 24 часов с момента направления уведомления обязан направить письменный ответ Покупателю, в котором сообщить об осуществлении </w:t>
      </w:r>
      <w:r w:rsidRPr="00365846">
        <w:rPr>
          <w:rFonts w:ascii="Times New Roman" w:hAnsi="Times New Roman"/>
          <w:sz w:val="24"/>
          <w:szCs w:val="24"/>
          <w:lang w:eastAsia="zh-CN"/>
        </w:rPr>
        <w:lastRenderedPageBreak/>
        <w:t xml:space="preserve">приемки с представителем Поставщика, сроках его прибытия, либо без представителя Поставщика. </w:t>
      </w:r>
      <w:proofErr w:type="gramStart"/>
      <w:r w:rsidRPr="00365846">
        <w:rPr>
          <w:rFonts w:ascii="Times New Roman" w:hAnsi="Times New Roman"/>
          <w:sz w:val="24"/>
          <w:szCs w:val="24"/>
          <w:lang w:eastAsia="zh-CN"/>
        </w:rPr>
        <w:t>В случае неполучения письменного ответа от Поставщика в течение 24 часов с момента направления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r>
        <w:rPr>
          <w:sz w:val="23"/>
          <w:szCs w:val="23"/>
          <w:lang w:eastAsia="zh-CN"/>
        </w:rPr>
        <w:t>.</w:t>
      </w:r>
      <w:proofErr w:type="gramEnd"/>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w:t>
      </w:r>
      <w:proofErr w:type="gramStart"/>
      <w:r w:rsidRPr="00321AF3">
        <w:rPr>
          <w:rFonts w:ascii="Times New Roman" w:eastAsia="Times New Roman" w:hAnsi="Times New Roman"/>
          <w:sz w:val="24"/>
          <w:szCs w:val="24"/>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9F0DAF"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C10BB8">
        <w:rPr>
          <w:rFonts w:ascii="Times New Roman" w:eastAsia="Times New Roman" w:hAnsi="Times New Roman"/>
          <w:sz w:val="24"/>
          <w:szCs w:val="24"/>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w:t>
      </w:r>
      <w:r w:rsidRPr="00C10BB8">
        <w:rPr>
          <w:rFonts w:ascii="Times New Roman" w:hAnsi="Times New Roman"/>
          <w:sz w:val="24"/>
          <w:szCs w:val="24"/>
          <w:lang w:eastAsia="zh-CN"/>
        </w:rPr>
        <w:t>Покупатель направляет претензию Поставщику с требованием вывоза некачественного Товара и возмещением расходов</w:t>
      </w:r>
      <w:r w:rsidRPr="00C10BB8">
        <w:rPr>
          <w:rFonts w:ascii="Times New Roman" w:hAnsi="Times New Roman"/>
          <w:sz w:val="23"/>
          <w:szCs w:val="23"/>
          <w:lang w:eastAsia="zh-CN"/>
        </w:rPr>
        <w:t xml:space="preserve"> Стоимость хранения 1 тоны товара в сутки составляет: - насыпью 13 руб. без учета НДС; - в таре 163 руб. без учета НДС. </w:t>
      </w:r>
      <w:r w:rsidRPr="00C10BB8">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F0DAF" w:rsidRPr="00C10BB8"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C10BB8">
        <w:rPr>
          <w:rFonts w:ascii="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9F0DAF" w:rsidRPr="00321AF3"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все </w:t>
      </w:r>
      <w:proofErr w:type="gramStart"/>
      <w:r w:rsidRPr="00321AF3">
        <w:rPr>
          <w:rFonts w:ascii="Times New Roman" w:eastAsia="Times New Roman" w:hAnsi="Times New Roman"/>
          <w:sz w:val="24"/>
          <w:szCs w:val="24"/>
          <w:lang w:eastAsia="zh-CN"/>
        </w:rPr>
        <w:t>расходы</w:t>
      </w:r>
      <w:proofErr w:type="gramEnd"/>
      <w:r w:rsidRPr="00321AF3">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9F0DAF" w:rsidRPr="00C10BB8"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C10BB8">
        <w:rPr>
          <w:rFonts w:ascii="Times New Roman" w:eastAsia="Times New Roman" w:hAnsi="Times New Roman"/>
          <w:sz w:val="24"/>
          <w:szCs w:val="24"/>
          <w:lang w:eastAsia="zh-CN"/>
        </w:rPr>
        <w:t>4.8.</w:t>
      </w:r>
      <w:r w:rsidRPr="00C10BB8">
        <w:rPr>
          <w:rFonts w:ascii="Times New Roman" w:hAnsi="Times New Roman"/>
          <w:sz w:val="24"/>
          <w:szCs w:val="24"/>
          <w:lang w:eastAsia="zh-CN"/>
        </w:rPr>
        <w:t xml:space="preserve"> В части не противоречащей условиям настоящего Договора приемка Товара по количеству производится в соответствии с ГОСТ 13979.0, ТУ изготовителя Товара, Инструкцией о порядке приемки продукции производственно-технического назначения по количеству, утвержденную Постановлением Госарбитража при Совете Министров СССР от 15.06.1965 г. (с дополнениями и изменениями № П-6)</w:t>
      </w:r>
      <w:r w:rsidRPr="00C10BB8">
        <w:rPr>
          <w:rFonts w:ascii="Times New Roman" w:eastAsia="Times New Roman" w:hAnsi="Times New Roman"/>
          <w:sz w:val="24"/>
          <w:szCs w:val="24"/>
          <w:lang w:eastAsia="zh-CN"/>
        </w:rPr>
        <w:t>.</w:t>
      </w:r>
    </w:p>
    <w:p w:rsidR="009F0DAF" w:rsidRPr="00321AF3" w:rsidRDefault="009F0DAF" w:rsidP="006E17AC">
      <w:pPr>
        <w:suppressAutoHyphens/>
        <w:spacing w:before="120" w:after="120" w:line="240" w:lineRule="atLeast"/>
        <w:contextualSpacing/>
        <w:jc w:val="center"/>
        <w:rPr>
          <w:rFonts w:ascii="Times New Roman" w:eastAsia="Times New Roman" w:hAnsi="Times New Roman"/>
          <w:b/>
          <w:sz w:val="24"/>
          <w:szCs w:val="24"/>
          <w:lang w:eastAsia="zh-CN"/>
        </w:rPr>
      </w:pPr>
      <w:r w:rsidRPr="00321AF3">
        <w:rPr>
          <w:rFonts w:ascii="Times New Roman" w:eastAsia="Times New Roman" w:hAnsi="Times New Roman"/>
          <w:b/>
          <w:sz w:val="24"/>
          <w:szCs w:val="24"/>
          <w:lang w:eastAsia="zh-CN"/>
        </w:rPr>
        <w:t>5. ПОРЯДОК И ФОРМА РАСЧЕТОВ</w:t>
      </w:r>
    </w:p>
    <w:p w:rsidR="009F0DAF" w:rsidRPr="00C10BB8" w:rsidRDefault="009F0DAF" w:rsidP="006E17AC">
      <w:pPr>
        <w:suppressAutoHyphens/>
        <w:spacing w:after="0" w:line="240" w:lineRule="atLeast"/>
        <w:ind w:firstLine="567"/>
        <w:contextualSpacing/>
        <w:jc w:val="both"/>
        <w:rPr>
          <w:rFonts w:ascii="Times New Roman" w:eastAsia="Times New Roman" w:hAnsi="Times New Roman"/>
          <w:sz w:val="24"/>
          <w:szCs w:val="24"/>
          <w:lang w:eastAsia="zh-CN"/>
        </w:rPr>
      </w:pPr>
      <w:r w:rsidRPr="00C10BB8">
        <w:rPr>
          <w:rFonts w:ascii="Times New Roman" w:eastAsia="Times New Roman" w:hAnsi="Times New Roman"/>
          <w:sz w:val="24"/>
          <w:szCs w:val="24"/>
          <w:lang w:eastAsia="zh-CN"/>
        </w:rPr>
        <w:t xml:space="preserve">5.1. </w:t>
      </w:r>
      <w:r w:rsidRPr="00C10BB8">
        <w:rPr>
          <w:rFonts w:ascii="Times New Roman" w:hAnsi="Times New Roman"/>
          <w:sz w:val="24"/>
          <w:szCs w:val="24"/>
          <w:lang w:eastAsia="zh-CN"/>
        </w:rPr>
        <w:t xml:space="preserve">Покупатель обязуется произвести оплату в течение </w:t>
      </w:r>
      <w:r w:rsidR="006E17AC">
        <w:rPr>
          <w:rFonts w:ascii="Times New Roman" w:hAnsi="Times New Roman"/>
          <w:sz w:val="24"/>
          <w:szCs w:val="24"/>
          <w:lang w:eastAsia="zh-CN"/>
        </w:rPr>
        <w:t>30</w:t>
      </w:r>
      <w:r w:rsidRPr="00C10BB8">
        <w:rPr>
          <w:rFonts w:ascii="Times New Roman" w:hAnsi="Times New Roman"/>
          <w:sz w:val="24"/>
          <w:szCs w:val="24"/>
          <w:lang w:eastAsia="zh-CN"/>
        </w:rPr>
        <w:t xml:space="preserve"> (</w:t>
      </w:r>
      <w:r w:rsidR="006E17AC">
        <w:rPr>
          <w:rFonts w:ascii="Times New Roman" w:hAnsi="Times New Roman"/>
          <w:sz w:val="24"/>
          <w:szCs w:val="24"/>
          <w:lang w:eastAsia="zh-CN"/>
        </w:rPr>
        <w:t>тридцати</w:t>
      </w:r>
      <w:r w:rsidRPr="00C10BB8">
        <w:rPr>
          <w:rFonts w:ascii="Times New Roman" w:hAnsi="Times New Roman"/>
          <w:sz w:val="24"/>
          <w:szCs w:val="24"/>
          <w:lang w:eastAsia="zh-CN"/>
        </w:rPr>
        <w:t>) календарных дней с момента поставки товара 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r w:rsidRPr="00C10BB8">
        <w:rPr>
          <w:rFonts w:ascii="Times New Roman" w:eastAsia="Times New Roman" w:hAnsi="Times New Roman"/>
          <w:sz w:val="24"/>
          <w:szCs w:val="24"/>
          <w:lang w:eastAsia="zh-CN"/>
        </w:rPr>
        <w:t>.</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lastRenderedPageBreak/>
        <w:t>5.4. Поставщик возмещает Покупателю расходы, связанные с простоем вагонов из-за нарушения Поставщиком условий пункта 3.9 настоящего Договора.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5.6. Проценты на сумму отсрочки оплаты товара в соответствии со ст. 317.1 Гражданского кодекса РФ не начисляются и не уплачиваются.</w:t>
      </w:r>
    </w:p>
    <w:p w:rsidR="009F0DAF" w:rsidRPr="0001533B" w:rsidRDefault="009F0DAF" w:rsidP="006E17AC">
      <w:pPr>
        <w:suppressAutoHyphens/>
        <w:spacing w:after="0" w:line="240" w:lineRule="atLeast"/>
        <w:ind w:firstLine="567"/>
        <w:contextualSpacing/>
        <w:mirrorIndents/>
        <w:jc w:val="both"/>
        <w:rPr>
          <w:rFonts w:ascii="Times New Roman" w:eastAsia="Times New Roman" w:hAnsi="Times New Roman"/>
          <w:sz w:val="24"/>
          <w:szCs w:val="24"/>
          <w:lang w:eastAsia="zh-CN"/>
        </w:rPr>
      </w:pPr>
      <w:r w:rsidRPr="0001533B">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r w:rsidRPr="0001533B">
        <w:rPr>
          <w:rFonts w:ascii="Times New Roman" w:eastAsia="Times New Roman" w:hAnsi="Times New Roman"/>
          <w:sz w:val="24"/>
          <w:szCs w:val="24"/>
          <w:lang w:eastAsia="zh-CN"/>
        </w:rPr>
        <w:t>.</w:t>
      </w:r>
    </w:p>
    <w:p w:rsidR="009F0DAF" w:rsidRPr="00321AF3" w:rsidRDefault="009F0DAF" w:rsidP="006E17AC">
      <w:pPr>
        <w:suppressAutoHyphens/>
        <w:spacing w:before="120" w:after="120" w:line="240" w:lineRule="atLeast"/>
        <w:contextualSpacing/>
        <w:jc w:val="center"/>
        <w:rPr>
          <w:rFonts w:ascii="Times New Roman" w:eastAsia="Times New Roman" w:hAnsi="Times New Roman"/>
          <w:b/>
          <w:sz w:val="24"/>
          <w:szCs w:val="24"/>
          <w:lang w:eastAsia="zh-CN"/>
        </w:rPr>
      </w:pPr>
      <w:r w:rsidRPr="00321AF3">
        <w:rPr>
          <w:rFonts w:ascii="Times New Roman" w:eastAsia="Times New Roman" w:hAnsi="Times New Roman"/>
          <w:b/>
          <w:sz w:val="24"/>
          <w:szCs w:val="24"/>
          <w:lang w:eastAsia="zh-CN"/>
        </w:rPr>
        <w:t>6. ОТВЕТСТВЕННОСТЬ СТОРОН</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6.1. За просрочку поставки и/или отгрузки, за </w:t>
      </w:r>
      <w:proofErr w:type="spellStart"/>
      <w:r w:rsidRPr="0001533B">
        <w:rPr>
          <w:rFonts w:ascii="Times New Roman" w:hAnsi="Times New Roman"/>
          <w:sz w:val="24"/>
          <w:szCs w:val="24"/>
          <w:lang w:eastAsia="zh-CN"/>
        </w:rPr>
        <w:t>непоставку</w:t>
      </w:r>
      <w:proofErr w:type="spellEnd"/>
      <w:r w:rsidRPr="0001533B">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с НДС, подлежащего к поставке и/или отгрузке в соответствии с п. 1.1. договора.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в соответствии с п. 1.1. договора.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6.3. За просрочку оплаты виновная Сторона уплачивает неустойку в размере 0,1% от </w:t>
      </w:r>
      <w:proofErr w:type="gramStart"/>
      <w:r w:rsidRPr="0001533B">
        <w:rPr>
          <w:rFonts w:ascii="Times New Roman" w:hAnsi="Times New Roman"/>
          <w:sz w:val="24"/>
          <w:szCs w:val="24"/>
          <w:lang w:eastAsia="zh-CN"/>
        </w:rPr>
        <w:t>суммы</w:t>
      </w:r>
      <w:proofErr w:type="gramEnd"/>
      <w:r w:rsidRPr="0001533B">
        <w:rPr>
          <w:rFonts w:ascii="Times New Roman" w:hAnsi="Times New Roman"/>
          <w:sz w:val="24"/>
          <w:szCs w:val="24"/>
          <w:lang w:eastAsia="zh-CN"/>
        </w:rPr>
        <w:t xml:space="preserve"> подлежащей к оплате, за каждый день просрочки.</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01533B">
        <w:rPr>
          <w:rFonts w:ascii="Times New Roman" w:hAnsi="Times New Roman"/>
          <w:sz w:val="24"/>
          <w:szCs w:val="24"/>
          <w:lang w:eastAsia="zh-CN"/>
        </w:rPr>
        <w:t>непоставленного</w:t>
      </w:r>
      <w:proofErr w:type="spellEnd"/>
      <w:r w:rsidRPr="0001533B">
        <w:rPr>
          <w:rFonts w:ascii="Times New Roman" w:hAnsi="Times New Roman"/>
          <w:sz w:val="24"/>
          <w:szCs w:val="24"/>
          <w:lang w:eastAsia="zh-CN"/>
        </w:rPr>
        <w:t xml:space="preserve"> и или неотгруженного в срок товара, за каждый день просрочки.</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01533B">
        <w:rPr>
          <w:rFonts w:ascii="Times New Roman" w:hAnsi="Times New Roman"/>
          <w:sz w:val="24"/>
          <w:szCs w:val="24"/>
          <w:lang w:eastAsia="zh-CN"/>
        </w:rPr>
        <w:t>непоставка</w:t>
      </w:r>
      <w:proofErr w:type="spellEnd"/>
      <w:r w:rsidRPr="0001533B">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 При недопоставке товара, Покупатель принимает </w:t>
      </w:r>
      <w:r w:rsidRPr="0001533B">
        <w:rPr>
          <w:rFonts w:ascii="Times New Roman" w:hAnsi="Times New Roman"/>
          <w:sz w:val="24"/>
          <w:szCs w:val="24"/>
          <w:lang w:eastAsia="zh-CN"/>
        </w:rPr>
        <w:lastRenderedPageBreak/>
        <w:t>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6.15. Поставщик возмещает Покупателю все убытки, возникшие в результате исполнения и нарушения условий настоящего Договора, возникшие у Покупателя, а равно у должностных лиц Покупателя, сверх неустойки </w:t>
      </w:r>
      <w:r w:rsidRPr="0001533B">
        <w:rPr>
          <w:rFonts w:ascii="Times New Roman" w:hAnsi="Times New Roman"/>
          <w:sz w:val="24"/>
          <w:szCs w:val="24"/>
        </w:rPr>
        <w:t>(штрафная неустойка)</w:t>
      </w:r>
      <w:r w:rsidRPr="0001533B">
        <w:rPr>
          <w:rFonts w:ascii="Times New Roman" w:hAnsi="Times New Roman"/>
          <w:sz w:val="24"/>
          <w:szCs w:val="24"/>
          <w:lang w:eastAsia="zh-CN"/>
        </w:rPr>
        <w:t>.</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6.16. </w:t>
      </w:r>
      <w:proofErr w:type="gramStart"/>
      <w:r w:rsidRPr="0001533B">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01533B">
        <w:rPr>
          <w:rFonts w:ascii="Times New Roman" w:hAnsi="Times New Roman"/>
          <w:sz w:val="24"/>
          <w:szCs w:val="24"/>
          <w:lang w:eastAsia="zh-CN"/>
        </w:rPr>
        <w:t>счет-фактуры</w:t>
      </w:r>
      <w:proofErr w:type="spellEnd"/>
      <w:r w:rsidRPr="0001533B">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01533B">
        <w:rPr>
          <w:rFonts w:ascii="Times New Roman" w:hAnsi="Times New Roman"/>
          <w:sz w:val="24"/>
          <w:szCs w:val="24"/>
          <w:lang w:eastAsia="zh-CN"/>
        </w:rPr>
        <w:t>счет-фактуре</w:t>
      </w:r>
      <w:proofErr w:type="spellEnd"/>
      <w:r w:rsidRPr="0001533B">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01533B">
        <w:rPr>
          <w:rFonts w:ascii="Times New Roman" w:hAnsi="Times New Roman"/>
          <w:sz w:val="24"/>
          <w:szCs w:val="24"/>
          <w:lang w:eastAsia="zh-CN"/>
        </w:rPr>
        <w:t xml:space="preserve"> требования Покупателя.</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lang w:eastAsia="zh-CN"/>
        </w:rPr>
      </w:pPr>
      <w:r w:rsidRPr="0001533B">
        <w:rPr>
          <w:rFonts w:ascii="Times New Roman" w:hAnsi="Times New Roman"/>
          <w:sz w:val="24"/>
          <w:szCs w:val="24"/>
          <w:lang w:eastAsia="zh-CN"/>
        </w:rPr>
        <w:t xml:space="preserve">6.17. </w:t>
      </w:r>
      <w:proofErr w:type="gramStart"/>
      <w:r w:rsidRPr="0001533B">
        <w:rPr>
          <w:rFonts w:ascii="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01533B">
        <w:rPr>
          <w:rFonts w:ascii="Times New Roman" w:hAnsi="Times New Roman"/>
          <w:sz w:val="24"/>
          <w:szCs w:val="24"/>
          <w:lang w:eastAsia="zh-CN"/>
        </w:rPr>
        <w:t>счет-фактуры</w:t>
      </w:r>
      <w:proofErr w:type="spellEnd"/>
      <w:r w:rsidRPr="0001533B">
        <w:rPr>
          <w:rFonts w:ascii="Times New Roman" w:hAnsi="Times New Roman"/>
          <w:sz w:val="24"/>
          <w:szCs w:val="24"/>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01533B">
        <w:rPr>
          <w:rFonts w:ascii="Times New Roman" w:hAnsi="Times New Roman"/>
          <w:sz w:val="24"/>
          <w:szCs w:val="24"/>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9F0DAF" w:rsidRDefault="009F0DAF" w:rsidP="006E17AC">
      <w:pPr>
        <w:suppressAutoHyphens/>
        <w:spacing w:after="0" w:line="240" w:lineRule="atLeast"/>
        <w:ind w:firstLine="567"/>
        <w:contextualSpacing/>
        <w:mirrorIndents/>
        <w:jc w:val="both"/>
        <w:rPr>
          <w:sz w:val="24"/>
          <w:szCs w:val="24"/>
        </w:rPr>
      </w:pPr>
      <w:r w:rsidRPr="0001533B">
        <w:rPr>
          <w:rFonts w:ascii="Times New Roman" w:hAnsi="Times New Roman"/>
          <w:sz w:val="24"/>
          <w:szCs w:val="24"/>
          <w:lang w:eastAsia="zh-CN"/>
        </w:rPr>
        <w:t>6.18. П</w:t>
      </w:r>
      <w:r w:rsidRPr="0001533B">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Pr>
          <w:sz w:val="24"/>
          <w:szCs w:val="24"/>
        </w:rPr>
        <w:t>.</w:t>
      </w:r>
    </w:p>
    <w:p w:rsidR="009F0DAF" w:rsidRPr="00321AF3" w:rsidRDefault="009F0DAF" w:rsidP="006E17AC">
      <w:pPr>
        <w:suppressAutoHyphens/>
        <w:spacing w:after="0" w:line="240" w:lineRule="atLeast"/>
        <w:ind w:firstLine="567"/>
        <w:contextualSpacing/>
        <w:mirrorIndents/>
        <w:jc w:val="both"/>
        <w:rPr>
          <w:rFonts w:ascii="Times New Roman" w:eastAsia="Times New Roman" w:hAnsi="Times New Roman"/>
          <w:sz w:val="24"/>
          <w:szCs w:val="24"/>
          <w:lang w:eastAsia="zh-CN"/>
        </w:rPr>
      </w:pPr>
    </w:p>
    <w:p w:rsidR="009F0DAF" w:rsidRPr="0001533B" w:rsidRDefault="009F0DAF" w:rsidP="006E17AC">
      <w:pPr>
        <w:suppressAutoHyphens/>
        <w:spacing w:before="120" w:after="120" w:line="240" w:lineRule="atLeast"/>
        <w:ind w:firstLine="567"/>
        <w:contextualSpacing/>
        <w:mirrorIndents/>
        <w:jc w:val="center"/>
        <w:rPr>
          <w:rFonts w:ascii="Times New Roman" w:hAnsi="Times New Roman"/>
          <w:b/>
          <w:color w:val="000000"/>
          <w:sz w:val="24"/>
          <w:szCs w:val="24"/>
        </w:rPr>
      </w:pPr>
      <w:r w:rsidRPr="0001533B">
        <w:rPr>
          <w:rFonts w:ascii="Times New Roman" w:hAnsi="Times New Roman"/>
          <w:b/>
          <w:color w:val="000000"/>
          <w:sz w:val="24"/>
          <w:szCs w:val="24"/>
        </w:rPr>
        <w:t>7. ИЗМЕНЕНИЕ И РАСТОРЖЕНИЕ ДОГОВОРА</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color w:val="000000"/>
          <w:sz w:val="24"/>
          <w:szCs w:val="24"/>
        </w:rPr>
      </w:pPr>
      <w:bookmarkStart w:id="2" w:name="seq50889073"/>
      <w:r w:rsidRPr="0001533B">
        <w:rPr>
          <w:rFonts w:ascii="Times New Roman" w:hAnsi="Times New Roman"/>
          <w:bCs/>
          <w:color w:val="000000"/>
          <w:sz w:val="24"/>
          <w:szCs w:val="24"/>
        </w:rPr>
        <w:t>7.1.</w:t>
      </w:r>
      <w:bookmarkEnd w:id="2"/>
      <w:r w:rsidRPr="0001533B">
        <w:rPr>
          <w:rFonts w:ascii="Times New Roman" w:hAnsi="Times New Roman"/>
          <w:bCs/>
          <w:color w:val="000000"/>
          <w:sz w:val="24"/>
          <w:szCs w:val="24"/>
        </w:rPr>
        <w:t> </w:t>
      </w:r>
      <w:r w:rsidRPr="0001533B">
        <w:rPr>
          <w:rFonts w:ascii="Times New Roman" w:hAnsi="Times New Roman"/>
          <w:color w:val="000000"/>
          <w:sz w:val="24"/>
          <w:szCs w:val="24"/>
        </w:rPr>
        <w:t>Договор может быть изменен или расторгнут по соглашению сторон.</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color w:val="000000"/>
          <w:sz w:val="24"/>
          <w:szCs w:val="24"/>
        </w:rPr>
      </w:pPr>
      <w:r w:rsidRPr="0001533B">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color w:val="000000"/>
          <w:sz w:val="24"/>
          <w:szCs w:val="24"/>
        </w:rPr>
      </w:pPr>
      <w:r w:rsidRPr="0001533B">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color w:val="000000"/>
          <w:sz w:val="24"/>
          <w:szCs w:val="24"/>
        </w:rPr>
      </w:pPr>
      <w:bookmarkStart w:id="3" w:name="seq50889079"/>
      <w:r w:rsidRPr="0001533B">
        <w:rPr>
          <w:rFonts w:ascii="Times New Roman" w:hAnsi="Times New Roman"/>
          <w:bCs/>
          <w:color w:val="000000"/>
          <w:sz w:val="24"/>
          <w:szCs w:val="24"/>
        </w:rPr>
        <w:t>7.2.</w:t>
      </w:r>
      <w:bookmarkEnd w:id="3"/>
      <w:r w:rsidRPr="0001533B">
        <w:rPr>
          <w:rFonts w:ascii="Times New Roman" w:hAnsi="Times New Roman"/>
          <w:bCs/>
          <w:color w:val="000000"/>
          <w:sz w:val="24"/>
          <w:szCs w:val="24"/>
        </w:rPr>
        <w:t> </w:t>
      </w:r>
      <w:r w:rsidRPr="0001533B">
        <w:rPr>
          <w:rFonts w:ascii="Times New Roman" w:hAnsi="Times New Roman"/>
          <w:color w:val="000000"/>
          <w:sz w:val="24"/>
          <w:szCs w:val="24"/>
        </w:rPr>
        <w:t>Расторжение договора</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color w:val="000000"/>
          <w:sz w:val="24"/>
          <w:szCs w:val="24"/>
        </w:rPr>
      </w:pPr>
      <w:bookmarkStart w:id="4" w:name="seq50889080"/>
      <w:r w:rsidRPr="0001533B">
        <w:rPr>
          <w:rFonts w:ascii="Times New Roman" w:hAnsi="Times New Roman"/>
          <w:bCs/>
          <w:color w:val="000000"/>
          <w:sz w:val="24"/>
          <w:szCs w:val="24"/>
        </w:rPr>
        <w:t>7.2.1.</w:t>
      </w:r>
      <w:bookmarkEnd w:id="4"/>
      <w:r w:rsidRPr="0001533B">
        <w:rPr>
          <w:rFonts w:ascii="Times New Roman" w:hAnsi="Times New Roman"/>
          <w:bCs/>
          <w:color w:val="000000"/>
          <w:sz w:val="24"/>
          <w:szCs w:val="24"/>
        </w:rPr>
        <w:t> </w:t>
      </w:r>
      <w:r w:rsidRPr="0001533B">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9F0DAF" w:rsidRDefault="009F0DAF" w:rsidP="006E17AC">
      <w:pPr>
        <w:suppressAutoHyphens/>
        <w:spacing w:before="120" w:after="120" w:line="240" w:lineRule="atLeast"/>
        <w:ind w:firstLine="567"/>
        <w:contextualSpacing/>
        <w:mirrorIndents/>
        <w:rPr>
          <w:rFonts w:ascii="Times New Roman" w:hAnsi="Times New Roman"/>
          <w:sz w:val="24"/>
          <w:szCs w:val="24"/>
        </w:rPr>
      </w:pPr>
      <w:r w:rsidRPr="0001533B">
        <w:rPr>
          <w:rFonts w:ascii="Times New Roman" w:hAnsi="Times New Roman"/>
          <w:bCs/>
          <w:sz w:val="24"/>
          <w:szCs w:val="24"/>
        </w:rPr>
        <w:t>7.2.2.</w:t>
      </w:r>
      <w:r w:rsidRPr="0001533B">
        <w:rPr>
          <w:rFonts w:ascii="Times New Roman" w:hAnsi="Times New Roman"/>
          <w:bCs/>
          <w:sz w:val="24"/>
          <w:szCs w:val="24"/>
        </w:rPr>
        <w:t> </w:t>
      </w:r>
      <w:r w:rsidRPr="0001533B">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9F0DAF" w:rsidRPr="0001533B" w:rsidRDefault="009F0DAF" w:rsidP="006E17AC">
      <w:pPr>
        <w:suppressAutoHyphens/>
        <w:spacing w:before="120" w:after="120" w:line="240" w:lineRule="atLeast"/>
        <w:ind w:firstLine="567"/>
        <w:contextualSpacing/>
        <w:mirrorIndents/>
        <w:rPr>
          <w:rFonts w:ascii="Times New Roman" w:hAnsi="Times New Roman"/>
          <w:sz w:val="24"/>
          <w:szCs w:val="24"/>
        </w:rPr>
      </w:pPr>
    </w:p>
    <w:p w:rsidR="009F0DAF" w:rsidRPr="0001533B" w:rsidRDefault="009F0DAF" w:rsidP="006E17AC">
      <w:pPr>
        <w:suppressAutoHyphens/>
        <w:spacing w:before="120" w:after="120" w:line="240" w:lineRule="atLeast"/>
        <w:ind w:firstLine="567"/>
        <w:contextualSpacing/>
        <w:mirrorIndents/>
        <w:jc w:val="center"/>
        <w:rPr>
          <w:rFonts w:ascii="Times New Roman" w:hAnsi="Times New Roman"/>
          <w:b/>
          <w:sz w:val="24"/>
          <w:szCs w:val="24"/>
          <w:lang w:eastAsia="zh-CN"/>
        </w:rPr>
      </w:pPr>
      <w:r w:rsidRPr="0001533B">
        <w:rPr>
          <w:rFonts w:ascii="Times New Roman" w:hAnsi="Times New Roman"/>
          <w:b/>
          <w:sz w:val="24"/>
          <w:szCs w:val="24"/>
          <w:lang w:eastAsia="zh-CN"/>
        </w:rPr>
        <w:t>8. РАЗРЕШЕНИЕ СПОРОВ</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sz w:val="24"/>
          <w:szCs w:val="24"/>
        </w:rPr>
      </w:pPr>
      <w:bookmarkStart w:id="5" w:name="seq51121236"/>
      <w:r w:rsidRPr="0001533B">
        <w:rPr>
          <w:rFonts w:ascii="Times New Roman" w:hAnsi="Times New Roman"/>
          <w:bCs/>
          <w:sz w:val="24"/>
          <w:szCs w:val="24"/>
        </w:rPr>
        <w:t>8.1.</w:t>
      </w:r>
      <w:bookmarkEnd w:id="5"/>
      <w:r w:rsidRPr="0001533B">
        <w:rPr>
          <w:rFonts w:ascii="Times New Roman" w:hAnsi="Times New Roman"/>
          <w:bCs/>
          <w:sz w:val="24"/>
          <w:szCs w:val="24"/>
        </w:rPr>
        <w:t> </w:t>
      </w:r>
      <w:r w:rsidRPr="0001533B">
        <w:rPr>
          <w:rFonts w:ascii="Times New Roman" w:hAnsi="Times New Roman"/>
          <w:sz w:val="24"/>
          <w:szCs w:val="24"/>
        </w:rPr>
        <w:t>Претензионный порядок</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sz w:val="24"/>
          <w:szCs w:val="24"/>
        </w:rPr>
      </w:pPr>
      <w:bookmarkStart w:id="6" w:name="seq51121237"/>
      <w:r w:rsidRPr="0001533B">
        <w:rPr>
          <w:rFonts w:ascii="Times New Roman" w:hAnsi="Times New Roman"/>
          <w:bCs/>
          <w:sz w:val="24"/>
          <w:szCs w:val="24"/>
        </w:rPr>
        <w:t>8.1.1.</w:t>
      </w:r>
      <w:bookmarkEnd w:id="6"/>
      <w:r w:rsidRPr="0001533B">
        <w:rPr>
          <w:rFonts w:ascii="Times New Roman" w:hAnsi="Times New Roman"/>
          <w:bCs/>
          <w:sz w:val="24"/>
          <w:szCs w:val="24"/>
        </w:rPr>
        <w:t> </w:t>
      </w:r>
      <w:r w:rsidRPr="0001533B">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F0DAF" w:rsidRPr="0001533B" w:rsidRDefault="009F0DAF" w:rsidP="006E17AC">
      <w:pPr>
        <w:shd w:val="clear" w:color="auto" w:fill="FFFFFF"/>
        <w:spacing w:line="240" w:lineRule="atLeast"/>
        <w:ind w:firstLine="567"/>
        <w:contextualSpacing/>
        <w:mirrorIndents/>
        <w:jc w:val="both"/>
        <w:rPr>
          <w:rFonts w:ascii="Times New Roman" w:hAnsi="Times New Roman"/>
          <w:sz w:val="24"/>
          <w:szCs w:val="24"/>
        </w:rPr>
      </w:pPr>
      <w:bookmarkStart w:id="7" w:name="seq51121238"/>
      <w:r w:rsidRPr="0001533B">
        <w:rPr>
          <w:rFonts w:ascii="Times New Roman" w:hAnsi="Times New Roman"/>
          <w:bCs/>
          <w:sz w:val="24"/>
          <w:szCs w:val="24"/>
        </w:rPr>
        <w:lastRenderedPageBreak/>
        <w:t>8.1.2.</w:t>
      </w:r>
      <w:bookmarkEnd w:id="7"/>
      <w:r w:rsidRPr="0001533B">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01533B">
        <w:rPr>
          <w:rFonts w:ascii="Times New Roman" w:hAnsi="Times New Roman"/>
          <w:sz w:val="24"/>
          <w:szCs w:val="24"/>
        </w:rPr>
        <w:t>заявления, уведомления, извещения, требования или иные юридически значимые сообщения</w:t>
      </w:r>
      <w:r w:rsidRPr="0001533B">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F0DAF" w:rsidRDefault="009F0DAF" w:rsidP="006E17AC">
      <w:pPr>
        <w:shd w:val="clear" w:color="auto" w:fill="FFFFFF"/>
        <w:spacing w:line="240" w:lineRule="atLeast"/>
        <w:ind w:firstLine="567"/>
        <w:contextualSpacing/>
        <w:mirrorIndents/>
        <w:jc w:val="both"/>
        <w:rPr>
          <w:rFonts w:ascii="Times New Roman" w:hAnsi="Times New Roman"/>
          <w:sz w:val="24"/>
          <w:szCs w:val="24"/>
        </w:rPr>
      </w:pPr>
      <w:bookmarkStart w:id="8" w:name="seq51121239"/>
      <w:r w:rsidRPr="0001533B">
        <w:rPr>
          <w:rFonts w:ascii="Times New Roman" w:hAnsi="Times New Roman"/>
          <w:bCs/>
          <w:sz w:val="24"/>
          <w:szCs w:val="24"/>
        </w:rPr>
        <w:t>8.1.4.</w:t>
      </w:r>
      <w:bookmarkEnd w:id="8"/>
      <w:r w:rsidRPr="0001533B">
        <w:rPr>
          <w:rFonts w:ascii="Times New Roman" w:hAnsi="Times New Roman"/>
          <w:bCs/>
          <w:sz w:val="24"/>
          <w:szCs w:val="24"/>
        </w:rPr>
        <w:t> </w:t>
      </w:r>
      <w:r w:rsidRPr="0001533B">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9F0DAF" w:rsidRPr="0001533B" w:rsidRDefault="009F0DAF" w:rsidP="006E17AC">
      <w:pPr>
        <w:shd w:val="clear" w:color="auto" w:fill="FFFFFF"/>
        <w:spacing w:line="240" w:lineRule="atLeast"/>
        <w:ind w:firstLine="567"/>
        <w:contextualSpacing/>
        <w:mirrorIndents/>
        <w:jc w:val="both"/>
        <w:rPr>
          <w:rFonts w:ascii="Times New Roman" w:hAnsi="Times New Roman"/>
          <w:sz w:val="24"/>
          <w:szCs w:val="24"/>
        </w:rPr>
      </w:pPr>
      <w:r w:rsidRPr="0001533B">
        <w:rPr>
          <w:rFonts w:ascii="Times New Roman" w:hAnsi="Times New Roman"/>
          <w:bCs/>
          <w:sz w:val="24"/>
          <w:szCs w:val="24"/>
        </w:rPr>
        <w:t>8.2.</w:t>
      </w:r>
      <w:bookmarkEnd w:id="9"/>
      <w:r w:rsidRPr="0001533B">
        <w:rPr>
          <w:rFonts w:ascii="Times New Roman" w:hAnsi="Times New Roman"/>
          <w:bCs/>
          <w:sz w:val="24"/>
          <w:szCs w:val="24"/>
        </w:rPr>
        <w:t> </w:t>
      </w:r>
      <w:r w:rsidRPr="0001533B">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9F0DAF" w:rsidRPr="0001533B" w:rsidRDefault="009F0DAF" w:rsidP="006E17AC">
      <w:pPr>
        <w:suppressAutoHyphens/>
        <w:spacing w:before="120" w:after="120" w:line="240" w:lineRule="atLeast"/>
        <w:ind w:firstLine="567"/>
        <w:contextualSpacing/>
        <w:mirrorIndents/>
        <w:jc w:val="center"/>
        <w:rPr>
          <w:rFonts w:ascii="Times New Roman" w:hAnsi="Times New Roman"/>
          <w:b/>
          <w:sz w:val="24"/>
          <w:szCs w:val="24"/>
          <w:lang w:eastAsia="zh-CN"/>
        </w:rPr>
      </w:pPr>
      <w:r w:rsidRPr="0001533B">
        <w:rPr>
          <w:rFonts w:ascii="Times New Roman" w:hAnsi="Times New Roman"/>
          <w:b/>
          <w:sz w:val="24"/>
          <w:szCs w:val="24"/>
          <w:lang w:eastAsia="zh-CN"/>
        </w:rPr>
        <w:t>9. ЗАКЛЮЧИТЕЛЬНЫЕ ПОЛОЖЕНИЯ</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rPr>
      </w:pPr>
      <w:r w:rsidRPr="0001533B">
        <w:rPr>
          <w:rFonts w:ascii="Times New Roman" w:hAnsi="Times New Roman"/>
          <w:sz w:val="24"/>
          <w:szCs w:val="24"/>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rPr>
      </w:pPr>
      <w:r w:rsidRPr="0001533B">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rPr>
      </w:pPr>
      <w:r w:rsidRPr="0001533B">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9F0DAF" w:rsidRPr="0001533B" w:rsidRDefault="009F0DAF" w:rsidP="006E17AC">
      <w:pPr>
        <w:autoSpaceDE w:val="0"/>
        <w:autoSpaceDN w:val="0"/>
        <w:adjustRightInd w:val="0"/>
        <w:spacing w:line="240" w:lineRule="atLeast"/>
        <w:ind w:firstLine="567"/>
        <w:contextualSpacing/>
        <w:mirrorIndents/>
        <w:jc w:val="both"/>
        <w:rPr>
          <w:rFonts w:ascii="Times New Roman" w:hAnsi="Times New Roman"/>
          <w:sz w:val="24"/>
          <w:szCs w:val="24"/>
        </w:rPr>
      </w:pPr>
      <w:r w:rsidRPr="0001533B">
        <w:rPr>
          <w:rFonts w:ascii="Times New Roman" w:hAnsi="Times New Roman"/>
          <w:sz w:val="24"/>
          <w:szCs w:val="24"/>
        </w:rPr>
        <w:t>9.4. Направление юридически значимых сообщений</w:t>
      </w:r>
    </w:p>
    <w:p w:rsidR="009F0DAF" w:rsidRPr="0001533B" w:rsidRDefault="009F0DAF" w:rsidP="006E17AC">
      <w:pPr>
        <w:autoSpaceDE w:val="0"/>
        <w:autoSpaceDN w:val="0"/>
        <w:adjustRightInd w:val="0"/>
        <w:spacing w:line="240" w:lineRule="atLeast"/>
        <w:ind w:firstLine="567"/>
        <w:contextualSpacing/>
        <w:mirrorIndents/>
        <w:jc w:val="both"/>
        <w:rPr>
          <w:rFonts w:ascii="Times New Roman" w:hAnsi="Times New Roman"/>
          <w:sz w:val="24"/>
          <w:szCs w:val="24"/>
        </w:rPr>
      </w:pPr>
      <w:r w:rsidRPr="0001533B">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F0DAF" w:rsidRPr="0001533B" w:rsidRDefault="009F0DAF" w:rsidP="006E17AC">
      <w:pPr>
        <w:suppressAutoHyphens/>
        <w:spacing w:line="240" w:lineRule="atLeast"/>
        <w:ind w:firstLine="567"/>
        <w:contextualSpacing/>
        <w:mirrorIndents/>
        <w:jc w:val="both"/>
        <w:rPr>
          <w:rFonts w:ascii="Times New Roman" w:hAnsi="Times New Roman"/>
          <w:sz w:val="24"/>
          <w:szCs w:val="24"/>
        </w:rPr>
      </w:pPr>
      <w:r w:rsidRPr="0001533B">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F0DAF" w:rsidRPr="0001533B" w:rsidRDefault="009F0DAF" w:rsidP="006E17AC">
      <w:pPr>
        <w:pStyle w:val="ad"/>
        <w:spacing w:line="240" w:lineRule="atLeast"/>
        <w:ind w:firstLine="567"/>
        <w:contextualSpacing/>
        <w:rPr>
          <w:rFonts w:ascii="Times New Roman" w:hAnsi="Times New Roman"/>
          <w:sz w:val="24"/>
          <w:szCs w:val="24"/>
        </w:rPr>
      </w:pPr>
      <w:r w:rsidRPr="0001533B">
        <w:rPr>
          <w:rFonts w:ascii="Times New Roman" w:hAnsi="Times New Roman"/>
          <w:sz w:val="24"/>
          <w:szCs w:val="24"/>
        </w:rPr>
        <w:t>9.5. Договор составлен в двух экземплярах, по одному для каждой из Сторон.</w:t>
      </w:r>
    </w:p>
    <w:p w:rsidR="009F0DAF" w:rsidRPr="0001533B" w:rsidRDefault="009F0DAF" w:rsidP="006E17AC">
      <w:pPr>
        <w:pStyle w:val="ad"/>
        <w:spacing w:line="240" w:lineRule="atLeast"/>
        <w:ind w:firstLine="567"/>
        <w:contextualSpacing/>
        <w:rPr>
          <w:rFonts w:ascii="Times New Roman" w:hAnsi="Times New Roman"/>
          <w:b/>
          <w:caps/>
          <w:sz w:val="24"/>
          <w:szCs w:val="24"/>
        </w:rPr>
      </w:pPr>
    </w:p>
    <w:p w:rsidR="009F0DAF" w:rsidRPr="003949A1" w:rsidRDefault="009F0DAF" w:rsidP="006E17AC">
      <w:pPr>
        <w:pStyle w:val="ad"/>
        <w:spacing w:line="240" w:lineRule="atLeast"/>
        <w:contextualSpacing/>
        <w:rPr>
          <w:rFonts w:ascii="Times New Roman" w:hAnsi="Times New Roman"/>
          <w:b/>
          <w:caps/>
          <w:sz w:val="24"/>
          <w:szCs w:val="24"/>
        </w:rPr>
      </w:pPr>
      <w:r>
        <w:rPr>
          <w:rFonts w:ascii="Times New Roman" w:hAnsi="Times New Roman"/>
          <w:b/>
          <w:caps/>
          <w:sz w:val="24"/>
          <w:szCs w:val="24"/>
        </w:rPr>
        <w:t>10</w:t>
      </w:r>
      <w:r w:rsidRPr="003949A1">
        <w:rPr>
          <w:rFonts w:ascii="Times New Roman" w:hAnsi="Times New Roman"/>
          <w:b/>
          <w:caps/>
          <w:sz w:val="24"/>
          <w:szCs w:val="24"/>
        </w:rPr>
        <w:t>. Адреса и реквизиты сторон</w:t>
      </w:r>
    </w:p>
    <w:tbl>
      <w:tblPr>
        <w:tblW w:w="10422" w:type="dxa"/>
        <w:tblLayout w:type="fixed"/>
        <w:tblLook w:val="04A0"/>
      </w:tblPr>
      <w:tblGrid>
        <w:gridCol w:w="5495"/>
        <w:gridCol w:w="4927"/>
      </w:tblGrid>
      <w:tr w:rsidR="009F0DAF" w:rsidRPr="003949A1" w:rsidTr="006E17AC">
        <w:tc>
          <w:tcPr>
            <w:tcW w:w="5495" w:type="dxa"/>
            <w:shd w:val="clear" w:color="auto" w:fill="auto"/>
          </w:tcPr>
          <w:p w:rsidR="009F0DAF" w:rsidRPr="003949A1" w:rsidRDefault="009F0DAF" w:rsidP="006E17AC">
            <w:pPr>
              <w:pStyle w:val="ad"/>
              <w:spacing w:line="240" w:lineRule="atLeast"/>
              <w:contextualSpacing/>
              <w:rPr>
                <w:rFonts w:ascii="Times New Roman" w:eastAsia="Times New Roman" w:hAnsi="Times New Roman"/>
                <w:b/>
                <w:sz w:val="24"/>
                <w:szCs w:val="24"/>
                <w:lang w:eastAsia="zh-CN"/>
              </w:rPr>
            </w:pPr>
          </w:p>
          <w:p w:rsidR="009F0DAF" w:rsidRPr="003949A1" w:rsidRDefault="009F0DAF" w:rsidP="006E17AC">
            <w:pPr>
              <w:pStyle w:val="ad"/>
              <w:spacing w:line="240" w:lineRule="atLeast"/>
              <w:contextualSpacing/>
              <w:rPr>
                <w:rFonts w:ascii="Times New Roman" w:eastAsia="Times New Roman" w:hAnsi="Times New Roman"/>
                <w:sz w:val="24"/>
                <w:szCs w:val="24"/>
                <w:lang w:eastAsia="zh-CN"/>
              </w:rPr>
            </w:pPr>
            <w:r w:rsidRPr="003949A1">
              <w:rPr>
                <w:rFonts w:ascii="Times New Roman" w:eastAsia="Times New Roman" w:hAnsi="Times New Roman"/>
                <w:b/>
                <w:sz w:val="24"/>
                <w:szCs w:val="24"/>
                <w:lang w:eastAsia="zh-CN"/>
              </w:rPr>
              <w:t>«ПОКУПАТЕЛЬ»</w:t>
            </w:r>
            <w:r w:rsidRPr="003949A1">
              <w:rPr>
                <w:rFonts w:ascii="Times New Roman" w:eastAsia="Times New Roman" w:hAnsi="Times New Roman"/>
                <w:sz w:val="24"/>
                <w:szCs w:val="24"/>
                <w:lang w:eastAsia="zh-CN"/>
              </w:rPr>
              <w:t>:</w:t>
            </w:r>
          </w:p>
          <w:p w:rsidR="009F0DAF" w:rsidRPr="003949A1" w:rsidRDefault="009F0DAF" w:rsidP="006E17AC">
            <w:pPr>
              <w:pStyle w:val="ad"/>
              <w:spacing w:line="240" w:lineRule="atLeast"/>
              <w:contextualSpacing/>
              <w:rPr>
                <w:rFonts w:ascii="Times New Roman" w:eastAsia="Times New Roman" w:hAnsi="Times New Roman"/>
                <w:sz w:val="24"/>
                <w:szCs w:val="24"/>
                <w:lang w:eastAsia="zh-CN"/>
              </w:rPr>
            </w:pP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Полное наименование:</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b/>
                <w:sz w:val="24"/>
                <w:szCs w:val="24"/>
                <w:lang w:eastAsia="zh-CN"/>
              </w:rPr>
              <w:t>Открытое акционерное общество «</w:t>
            </w:r>
            <w:proofErr w:type="spellStart"/>
            <w:r w:rsidRPr="006E17AC">
              <w:rPr>
                <w:rFonts w:ascii="Times New Roman" w:eastAsia="Times New Roman" w:hAnsi="Times New Roman"/>
                <w:b/>
                <w:sz w:val="24"/>
                <w:szCs w:val="24"/>
                <w:lang w:eastAsia="zh-CN"/>
              </w:rPr>
              <w:t>Богдановичский</w:t>
            </w:r>
            <w:proofErr w:type="spellEnd"/>
            <w:r w:rsidRPr="006E17AC">
              <w:rPr>
                <w:rFonts w:ascii="Times New Roman" w:eastAsia="Times New Roman" w:hAnsi="Times New Roman"/>
                <w:b/>
                <w:sz w:val="24"/>
                <w:szCs w:val="24"/>
                <w:lang w:eastAsia="zh-CN"/>
              </w:rPr>
              <w:t xml:space="preserve"> комбикормовый завод».</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Сокращенное наименование:</w:t>
            </w:r>
          </w:p>
          <w:p w:rsidR="006E17AC" w:rsidRPr="006E17AC" w:rsidRDefault="006E17AC" w:rsidP="006E17AC">
            <w:pPr>
              <w:pStyle w:val="ad"/>
              <w:spacing w:line="240" w:lineRule="atLeast"/>
              <w:contextualSpacing/>
              <w:rPr>
                <w:rFonts w:ascii="Times New Roman" w:eastAsia="Times New Roman" w:hAnsi="Times New Roman"/>
                <w:b/>
                <w:sz w:val="24"/>
                <w:szCs w:val="24"/>
                <w:lang w:eastAsia="zh-CN"/>
              </w:rPr>
            </w:pPr>
            <w:r w:rsidRPr="006E17AC">
              <w:rPr>
                <w:rFonts w:ascii="Times New Roman" w:eastAsia="Times New Roman" w:hAnsi="Times New Roman"/>
                <w:b/>
                <w:sz w:val="24"/>
                <w:szCs w:val="24"/>
                <w:lang w:eastAsia="zh-CN"/>
              </w:rPr>
              <w:t>ОАО «</w:t>
            </w:r>
            <w:proofErr w:type="spellStart"/>
            <w:r w:rsidRPr="006E17AC">
              <w:rPr>
                <w:rFonts w:ascii="Times New Roman" w:eastAsia="Times New Roman" w:hAnsi="Times New Roman"/>
                <w:b/>
                <w:sz w:val="24"/>
                <w:szCs w:val="24"/>
                <w:lang w:eastAsia="zh-CN"/>
              </w:rPr>
              <w:t>Богдановичский</w:t>
            </w:r>
            <w:proofErr w:type="spellEnd"/>
            <w:r w:rsidRPr="006E17AC">
              <w:rPr>
                <w:rFonts w:ascii="Times New Roman" w:eastAsia="Times New Roman" w:hAnsi="Times New Roman"/>
                <w:b/>
                <w:sz w:val="24"/>
                <w:szCs w:val="24"/>
                <w:lang w:eastAsia="zh-CN"/>
              </w:rPr>
              <w:t xml:space="preserve"> комбикормовый завод».</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ИНН 6605002100, КПП 663301001</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ОГРН 1026600705790, ОКПО 04537234.</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proofErr w:type="gramStart"/>
            <w:r w:rsidRPr="006E17AC">
              <w:rPr>
                <w:rFonts w:ascii="Times New Roman" w:eastAsia="Times New Roman" w:hAnsi="Times New Roman"/>
                <w:sz w:val="24"/>
                <w:szCs w:val="24"/>
                <w:lang w:eastAsia="zh-CN"/>
              </w:rPr>
              <w:t xml:space="preserve">Адрес (место нахождения) юридического лица: 623530, Свердловская область, </w:t>
            </w:r>
            <w:proofErr w:type="spellStart"/>
            <w:r w:rsidRPr="006E17AC">
              <w:rPr>
                <w:rFonts w:ascii="Times New Roman" w:eastAsia="Times New Roman" w:hAnsi="Times New Roman"/>
                <w:sz w:val="24"/>
                <w:szCs w:val="24"/>
                <w:lang w:eastAsia="zh-CN"/>
              </w:rPr>
              <w:t>Богдановичский</w:t>
            </w:r>
            <w:proofErr w:type="spellEnd"/>
            <w:r w:rsidRPr="006E17AC">
              <w:rPr>
                <w:rFonts w:ascii="Times New Roman" w:eastAsia="Times New Roman" w:hAnsi="Times New Roman"/>
                <w:sz w:val="24"/>
                <w:szCs w:val="24"/>
                <w:lang w:eastAsia="zh-CN"/>
              </w:rPr>
              <w:t xml:space="preserve"> район, г. Богданович, ул. Степана Разина, 64.</w:t>
            </w:r>
            <w:proofErr w:type="gramEnd"/>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proofErr w:type="gramStart"/>
            <w:r w:rsidRPr="006E17AC">
              <w:rPr>
                <w:rFonts w:ascii="Times New Roman" w:eastAsia="Times New Roman" w:hAnsi="Times New Roman"/>
                <w:sz w:val="24"/>
                <w:szCs w:val="24"/>
                <w:lang w:eastAsia="zh-CN"/>
              </w:rPr>
              <w:t>Р</w:t>
            </w:r>
            <w:proofErr w:type="gramEnd"/>
            <w:r w:rsidRPr="006E17AC">
              <w:rPr>
                <w:rFonts w:ascii="Times New Roman" w:eastAsia="Times New Roman" w:hAnsi="Times New Roman"/>
                <w:sz w:val="24"/>
                <w:szCs w:val="24"/>
                <w:lang w:eastAsia="zh-CN"/>
              </w:rPr>
              <w:t>/с 40702810600020000713</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Екатеринбургский филиал ПАО АКБ «СВЯЗЬ-БАНК»</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lastRenderedPageBreak/>
              <w:t>БИК 046577959, К/с 30101810500000000959.</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 xml:space="preserve">Тел./факс: (34376) 556-81     </w:t>
            </w:r>
          </w:p>
          <w:p w:rsidR="006E17AC" w:rsidRPr="006E17AC" w:rsidRDefault="006E17AC" w:rsidP="006E17AC">
            <w:pPr>
              <w:pStyle w:val="ad"/>
              <w:spacing w:line="240" w:lineRule="atLeast"/>
              <w:contextualSpacing/>
              <w:rPr>
                <w:rFonts w:ascii="Times New Roman" w:eastAsia="Times New Roman" w:hAnsi="Times New Roman"/>
                <w:sz w:val="24"/>
                <w:szCs w:val="24"/>
                <w:lang w:val="en-US" w:eastAsia="zh-CN"/>
              </w:rPr>
            </w:pPr>
            <w:r w:rsidRPr="006E17AC">
              <w:rPr>
                <w:rFonts w:ascii="Times New Roman" w:eastAsia="Times New Roman" w:hAnsi="Times New Roman"/>
                <w:b/>
                <w:sz w:val="24"/>
                <w:szCs w:val="24"/>
                <w:lang w:val="en-US" w:eastAsia="zh-CN"/>
              </w:rPr>
              <w:t xml:space="preserve">e-mail: </w:t>
            </w:r>
            <w:r w:rsidRPr="006E17AC">
              <w:rPr>
                <w:rFonts w:ascii="Times New Roman" w:eastAsia="Times New Roman" w:hAnsi="Times New Roman"/>
                <w:sz w:val="24"/>
                <w:szCs w:val="24"/>
                <w:lang w:val="en-US" w:eastAsia="zh-CN"/>
              </w:rPr>
              <w:t xml:space="preserve"> </w:t>
            </w:r>
            <w:hyperlink r:id="rId22" w:history="1">
              <w:r w:rsidRPr="006E17AC">
                <w:rPr>
                  <w:rStyle w:val="aa"/>
                  <w:rFonts w:ascii="Times New Roman" w:eastAsia="Times New Roman" w:hAnsi="Times New Roman"/>
                  <w:sz w:val="24"/>
                  <w:szCs w:val="24"/>
                  <w:lang w:val="en-US" w:eastAsia="zh-CN"/>
                </w:rPr>
                <w:t>omts@combikorm.ru</w:t>
              </w:r>
            </w:hyperlink>
            <w:r w:rsidRPr="006E17AC">
              <w:rPr>
                <w:rFonts w:ascii="Times New Roman" w:eastAsia="Times New Roman" w:hAnsi="Times New Roman"/>
                <w:sz w:val="24"/>
                <w:szCs w:val="24"/>
                <w:lang w:val="en-US" w:eastAsia="zh-CN"/>
              </w:rPr>
              <w:t xml:space="preserve">, </w:t>
            </w:r>
            <w:hyperlink r:id="rId23" w:history="1">
              <w:r w:rsidRPr="006E17AC">
                <w:rPr>
                  <w:rStyle w:val="aa"/>
                  <w:rFonts w:ascii="Times New Roman" w:eastAsia="Times New Roman" w:hAnsi="Times New Roman"/>
                  <w:sz w:val="24"/>
                  <w:szCs w:val="24"/>
                  <w:lang w:val="en-US" w:eastAsia="zh-CN"/>
                </w:rPr>
                <w:t>snab@combikorm.ru</w:t>
              </w:r>
            </w:hyperlink>
          </w:p>
          <w:p w:rsidR="006E17AC" w:rsidRPr="006E17AC" w:rsidRDefault="006E17AC" w:rsidP="006E17AC">
            <w:pPr>
              <w:pStyle w:val="ad"/>
              <w:spacing w:line="240" w:lineRule="atLeast"/>
              <w:contextualSpacing/>
              <w:rPr>
                <w:rFonts w:ascii="Times New Roman" w:eastAsia="Times New Roman" w:hAnsi="Times New Roman"/>
                <w:b/>
                <w:sz w:val="24"/>
                <w:szCs w:val="24"/>
                <w:lang w:eastAsia="zh-CN"/>
              </w:rPr>
            </w:pPr>
            <w:r w:rsidRPr="006E17AC">
              <w:rPr>
                <w:rFonts w:ascii="Times New Roman" w:eastAsia="Times New Roman" w:hAnsi="Times New Roman"/>
                <w:b/>
                <w:sz w:val="24"/>
                <w:szCs w:val="24"/>
                <w:lang w:eastAsia="zh-CN"/>
              </w:rPr>
              <w:t>Адрес поставки для отгрузки железнодорожным транспортом (отгрузочные реквизиты):</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 xml:space="preserve">ст. Богданович, </w:t>
            </w:r>
            <w:proofErr w:type="gramStart"/>
            <w:r w:rsidRPr="006E17AC">
              <w:rPr>
                <w:rFonts w:ascii="Times New Roman" w:eastAsia="Times New Roman" w:hAnsi="Times New Roman"/>
                <w:sz w:val="24"/>
                <w:szCs w:val="24"/>
                <w:lang w:eastAsia="zh-CN"/>
              </w:rPr>
              <w:t>Свердловской</w:t>
            </w:r>
            <w:proofErr w:type="gramEnd"/>
            <w:r w:rsidRPr="006E17AC">
              <w:rPr>
                <w:rFonts w:ascii="Times New Roman" w:eastAsia="Times New Roman" w:hAnsi="Times New Roman"/>
                <w:sz w:val="24"/>
                <w:szCs w:val="24"/>
                <w:lang w:eastAsia="zh-CN"/>
              </w:rPr>
              <w:t xml:space="preserve"> ж. д., код 793209 получатель ОАО «</w:t>
            </w:r>
            <w:proofErr w:type="spellStart"/>
            <w:r w:rsidRPr="006E17AC">
              <w:rPr>
                <w:rFonts w:ascii="Times New Roman" w:eastAsia="Times New Roman" w:hAnsi="Times New Roman"/>
                <w:sz w:val="24"/>
                <w:szCs w:val="24"/>
                <w:lang w:eastAsia="zh-CN"/>
              </w:rPr>
              <w:t>Богдановичский</w:t>
            </w:r>
            <w:proofErr w:type="spellEnd"/>
            <w:r w:rsidRPr="006E17AC">
              <w:rPr>
                <w:rFonts w:ascii="Times New Roman" w:eastAsia="Times New Roman" w:hAnsi="Times New Roman"/>
                <w:sz w:val="24"/>
                <w:szCs w:val="24"/>
                <w:lang w:eastAsia="zh-CN"/>
              </w:rPr>
              <w:t xml:space="preserve"> комбикормовый завод» код 1350 </w:t>
            </w:r>
          </w:p>
          <w:p w:rsidR="006E17AC" w:rsidRPr="006E17AC" w:rsidRDefault="006E17AC" w:rsidP="006E17AC">
            <w:pPr>
              <w:pStyle w:val="ad"/>
              <w:spacing w:line="240" w:lineRule="atLeast"/>
              <w:contextualSpacing/>
              <w:rPr>
                <w:rFonts w:ascii="Times New Roman" w:eastAsia="Times New Roman" w:hAnsi="Times New Roman"/>
                <w:sz w:val="24"/>
                <w:szCs w:val="24"/>
                <w:lang w:eastAsia="zh-CN"/>
              </w:rPr>
            </w:pPr>
            <w:r w:rsidRPr="006E17AC">
              <w:rPr>
                <w:rFonts w:ascii="Times New Roman" w:eastAsia="Times New Roman" w:hAnsi="Times New Roman"/>
                <w:sz w:val="24"/>
                <w:szCs w:val="24"/>
                <w:lang w:eastAsia="zh-CN"/>
              </w:rPr>
              <w:t xml:space="preserve">подъездные пути </w:t>
            </w:r>
            <w:proofErr w:type="spellStart"/>
            <w:r w:rsidRPr="006E17AC">
              <w:rPr>
                <w:rFonts w:ascii="Times New Roman" w:eastAsia="Times New Roman" w:hAnsi="Times New Roman"/>
                <w:sz w:val="24"/>
                <w:szCs w:val="24"/>
                <w:lang w:eastAsia="zh-CN"/>
              </w:rPr>
              <w:t>Богдановичского</w:t>
            </w:r>
            <w:proofErr w:type="spellEnd"/>
            <w:r w:rsidRPr="006E17AC">
              <w:rPr>
                <w:rFonts w:ascii="Times New Roman" w:eastAsia="Times New Roman" w:hAnsi="Times New Roman"/>
                <w:sz w:val="24"/>
                <w:szCs w:val="24"/>
                <w:lang w:eastAsia="zh-CN"/>
              </w:rPr>
              <w:t xml:space="preserve"> предприятия промышленного железнодорожного транспорта Филиал ОАО «</w:t>
            </w:r>
            <w:proofErr w:type="spellStart"/>
            <w:r w:rsidRPr="006E17AC">
              <w:rPr>
                <w:rFonts w:ascii="Times New Roman" w:eastAsia="Times New Roman" w:hAnsi="Times New Roman"/>
                <w:sz w:val="24"/>
                <w:szCs w:val="24"/>
                <w:lang w:eastAsia="zh-CN"/>
              </w:rPr>
              <w:t>Уралпромжелдортранс</w:t>
            </w:r>
            <w:proofErr w:type="spellEnd"/>
            <w:r w:rsidRPr="006E17AC">
              <w:rPr>
                <w:rFonts w:ascii="Times New Roman" w:eastAsia="Times New Roman" w:hAnsi="Times New Roman"/>
                <w:sz w:val="24"/>
                <w:szCs w:val="24"/>
                <w:lang w:eastAsia="zh-CN"/>
              </w:rPr>
              <w:t>»</w:t>
            </w:r>
          </w:p>
          <w:p w:rsidR="009F0DAF" w:rsidRPr="00D56E4F" w:rsidRDefault="009F0DAF" w:rsidP="006E17AC">
            <w:pPr>
              <w:pStyle w:val="ad"/>
              <w:spacing w:line="240" w:lineRule="atLeast"/>
              <w:contextualSpacing/>
              <w:rPr>
                <w:rFonts w:ascii="Times New Roman" w:eastAsia="Times New Roman" w:hAnsi="Times New Roman"/>
                <w:sz w:val="24"/>
                <w:szCs w:val="24"/>
                <w:lang w:eastAsia="zh-CN"/>
              </w:rPr>
            </w:pPr>
          </w:p>
          <w:p w:rsidR="009F0DAF" w:rsidRPr="00D56E4F" w:rsidRDefault="009F0DAF" w:rsidP="006E17AC">
            <w:pPr>
              <w:pStyle w:val="ad"/>
              <w:spacing w:line="240" w:lineRule="atLeast"/>
              <w:contextualSpacing/>
              <w:rPr>
                <w:rFonts w:ascii="Times New Roman" w:eastAsia="Times New Roman" w:hAnsi="Times New Roman"/>
                <w:sz w:val="24"/>
                <w:szCs w:val="24"/>
                <w:lang w:eastAsia="zh-CN"/>
              </w:rPr>
            </w:pPr>
          </w:p>
          <w:p w:rsidR="009F0DAF" w:rsidRPr="003949A1" w:rsidRDefault="009F0DAF" w:rsidP="006E17AC">
            <w:pPr>
              <w:pStyle w:val="ad"/>
              <w:spacing w:line="240" w:lineRule="atLeast"/>
              <w:contextualSpacing/>
              <w:rPr>
                <w:rFonts w:ascii="Times New Roman" w:eastAsia="Times New Roman" w:hAnsi="Times New Roman"/>
                <w:b/>
                <w:sz w:val="24"/>
                <w:szCs w:val="24"/>
                <w:lang w:eastAsia="zh-CN"/>
              </w:rPr>
            </w:pPr>
          </w:p>
        </w:tc>
        <w:tc>
          <w:tcPr>
            <w:tcW w:w="4927" w:type="dxa"/>
            <w:shd w:val="clear" w:color="auto" w:fill="auto"/>
          </w:tcPr>
          <w:p w:rsidR="009F0DAF" w:rsidRPr="003949A1" w:rsidRDefault="009F0DAF" w:rsidP="006E17AC">
            <w:pPr>
              <w:pStyle w:val="ad"/>
              <w:spacing w:line="240" w:lineRule="atLeast"/>
              <w:contextualSpacing/>
              <w:rPr>
                <w:rFonts w:ascii="Times New Roman" w:eastAsia="Times New Roman" w:hAnsi="Times New Roman"/>
                <w:b/>
                <w:sz w:val="24"/>
                <w:szCs w:val="24"/>
                <w:lang w:eastAsia="zh-CN"/>
              </w:rPr>
            </w:pPr>
          </w:p>
          <w:p w:rsidR="009F0DAF" w:rsidRPr="003949A1" w:rsidRDefault="009F0DAF" w:rsidP="006E17AC">
            <w:pPr>
              <w:pStyle w:val="ad"/>
              <w:spacing w:line="240" w:lineRule="atLeast"/>
              <w:contextualSpacing/>
              <w:rPr>
                <w:rFonts w:ascii="Times New Roman" w:eastAsia="Times New Roman" w:hAnsi="Times New Roman"/>
                <w:sz w:val="24"/>
                <w:szCs w:val="24"/>
                <w:lang w:eastAsia="zh-CN"/>
              </w:rPr>
            </w:pPr>
            <w:r w:rsidRPr="003949A1">
              <w:rPr>
                <w:rFonts w:ascii="Times New Roman" w:eastAsia="Times New Roman" w:hAnsi="Times New Roman"/>
                <w:b/>
                <w:sz w:val="24"/>
                <w:szCs w:val="24"/>
                <w:lang w:eastAsia="zh-CN"/>
              </w:rPr>
              <w:t>«ПОСТАВЩИК»</w:t>
            </w:r>
            <w:r w:rsidRPr="003949A1">
              <w:rPr>
                <w:rFonts w:ascii="Times New Roman" w:eastAsia="Times New Roman" w:hAnsi="Times New Roman"/>
                <w:sz w:val="24"/>
                <w:szCs w:val="24"/>
                <w:lang w:eastAsia="zh-CN"/>
              </w:rPr>
              <w:t>:</w:t>
            </w:r>
          </w:p>
          <w:p w:rsidR="009F0DAF" w:rsidRPr="003949A1" w:rsidRDefault="009F0DAF" w:rsidP="006E17AC">
            <w:pPr>
              <w:pStyle w:val="ad"/>
              <w:spacing w:line="240" w:lineRule="atLeast"/>
              <w:contextualSpacing/>
              <w:rPr>
                <w:rFonts w:ascii="Times New Roman" w:hAnsi="Times New Roman"/>
                <w:sz w:val="24"/>
                <w:szCs w:val="24"/>
              </w:rPr>
            </w:pPr>
          </w:p>
          <w:p w:rsidR="009F0DAF" w:rsidRPr="003949A1" w:rsidRDefault="009F0DAF" w:rsidP="006E17AC">
            <w:pPr>
              <w:pStyle w:val="ad"/>
              <w:spacing w:line="240" w:lineRule="atLeast"/>
              <w:contextualSpacing/>
              <w:rPr>
                <w:rFonts w:ascii="Times New Roman" w:hAnsi="Times New Roman"/>
                <w:b/>
                <w:sz w:val="24"/>
                <w:szCs w:val="24"/>
              </w:rPr>
            </w:pPr>
            <w:r w:rsidRPr="003949A1">
              <w:rPr>
                <w:rFonts w:ascii="Times New Roman" w:hAnsi="Times New Roman"/>
                <w:sz w:val="24"/>
                <w:szCs w:val="24"/>
              </w:rPr>
              <w:t>Полное наименование</w:t>
            </w:r>
            <w:proofErr w:type="gramStart"/>
            <w:r w:rsidRPr="003949A1">
              <w:rPr>
                <w:rFonts w:ascii="Times New Roman" w:hAnsi="Times New Roman"/>
                <w:sz w:val="24"/>
                <w:szCs w:val="24"/>
              </w:rPr>
              <w:t xml:space="preserve">: </w:t>
            </w:r>
            <w:r w:rsidRPr="003949A1">
              <w:rPr>
                <w:rFonts w:ascii="Times New Roman" w:hAnsi="Times New Roman"/>
                <w:b/>
                <w:sz w:val="24"/>
                <w:szCs w:val="24"/>
              </w:rPr>
              <w:t>"</w:t>
            </w:r>
            <w:proofErr w:type="gramEnd"/>
          </w:p>
          <w:p w:rsidR="009F0DAF" w:rsidRPr="003949A1" w:rsidRDefault="009F0DAF" w:rsidP="006E17AC">
            <w:pPr>
              <w:pStyle w:val="ad"/>
              <w:spacing w:line="240" w:lineRule="atLeast"/>
              <w:contextualSpacing/>
              <w:rPr>
                <w:rFonts w:ascii="Times New Roman" w:hAnsi="Times New Roman"/>
                <w:sz w:val="24"/>
                <w:szCs w:val="24"/>
              </w:rPr>
            </w:pPr>
            <w:r w:rsidRPr="003949A1">
              <w:rPr>
                <w:rFonts w:ascii="Times New Roman" w:hAnsi="Times New Roman"/>
                <w:sz w:val="24"/>
                <w:szCs w:val="24"/>
              </w:rPr>
              <w:t xml:space="preserve">Сокращенное наименование: </w:t>
            </w:r>
          </w:p>
          <w:p w:rsidR="009F0DAF" w:rsidRPr="003949A1" w:rsidRDefault="009F0DAF" w:rsidP="006E17AC">
            <w:pPr>
              <w:pStyle w:val="ad"/>
              <w:spacing w:line="240" w:lineRule="atLeast"/>
              <w:contextualSpacing/>
              <w:rPr>
                <w:rFonts w:ascii="Times New Roman" w:eastAsia="Times New Roman" w:hAnsi="Times New Roman"/>
                <w:sz w:val="24"/>
                <w:szCs w:val="24"/>
                <w:lang w:eastAsia="zh-CN"/>
              </w:rPr>
            </w:pPr>
            <w:r w:rsidRPr="003949A1">
              <w:rPr>
                <w:rFonts w:ascii="Times New Roman" w:eastAsia="Times New Roman" w:hAnsi="Times New Roman"/>
                <w:sz w:val="24"/>
                <w:szCs w:val="24"/>
                <w:lang w:eastAsia="zh-CN"/>
              </w:rPr>
              <w:t xml:space="preserve">Адрес (место нахождения) юридического лица: </w:t>
            </w:r>
          </w:p>
          <w:p w:rsidR="009F0DAF" w:rsidRPr="003949A1" w:rsidRDefault="009F0DAF" w:rsidP="006E17AC">
            <w:pPr>
              <w:pStyle w:val="ad"/>
              <w:spacing w:line="240" w:lineRule="atLeast"/>
              <w:contextualSpacing/>
              <w:rPr>
                <w:rFonts w:ascii="Times New Roman" w:hAnsi="Times New Roman"/>
                <w:sz w:val="24"/>
                <w:szCs w:val="24"/>
              </w:rPr>
            </w:pPr>
            <w:r w:rsidRPr="003949A1">
              <w:rPr>
                <w:rFonts w:ascii="Times New Roman" w:hAnsi="Times New Roman"/>
                <w:sz w:val="24"/>
                <w:szCs w:val="24"/>
              </w:rPr>
              <w:t>ИНН, КПП</w:t>
            </w:r>
          </w:p>
          <w:p w:rsidR="009F0DAF" w:rsidRPr="003949A1" w:rsidRDefault="009F0DAF" w:rsidP="006E17AC">
            <w:pPr>
              <w:pStyle w:val="ad"/>
              <w:spacing w:line="240" w:lineRule="atLeast"/>
              <w:contextualSpacing/>
              <w:rPr>
                <w:rFonts w:ascii="Times New Roman" w:hAnsi="Times New Roman"/>
                <w:sz w:val="24"/>
                <w:szCs w:val="24"/>
              </w:rPr>
            </w:pPr>
            <w:r w:rsidRPr="003949A1">
              <w:rPr>
                <w:rFonts w:ascii="Times New Roman" w:hAnsi="Times New Roman"/>
                <w:sz w:val="24"/>
                <w:szCs w:val="24"/>
              </w:rPr>
              <w:t xml:space="preserve">ОГРН, ОКПО </w:t>
            </w:r>
          </w:p>
          <w:p w:rsidR="009F0DAF" w:rsidRPr="003949A1" w:rsidRDefault="009F0DAF" w:rsidP="006E17AC">
            <w:pPr>
              <w:pStyle w:val="ad"/>
              <w:spacing w:line="240" w:lineRule="atLeast"/>
              <w:contextualSpacing/>
              <w:rPr>
                <w:rFonts w:ascii="Times New Roman" w:hAnsi="Times New Roman"/>
                <w:sz w:val="24"/>
                <w:szCs w:val="24"/>
              </w:rPr>
            </w:pPr>
            <w:proofErr w:type="gramStart"/>
            <w:r w:rsidRPr="003949A1">
              <w:rPr>
                <w:rFonts w:ascii="Times New Roman" w:hAnsi="Times New Roman"/>
                <w:sz w:val="24"/>
                <w:szCs w:val="24"/>
              </w:rPr>
              <w:t>Р</w:t>
            </w:r>
            <w:proofErr w:type="gramEnd"/>
            <w:r w:rsidRPr="003949A1">
              <w:rPr>
                <w:rFonts w:ascii="Times New Roman" w:hAnsi="Times New Roman"/>
                <w:sz w:val="24"/>
                <w:szCs w:val="24"/>
              </w:rPr>
              <w:t xml:space="preserve">/с </w:t>
            </w:r>
          </w:p>
          <w:p w:rsidR="009F0DAF" w:rsidRPr="003949A1" w:rsidRDefault="009F0DAF" w:rsidP="006E17AC">
            <w:pPr>
              <w:pStyle w:val="ad"/>
              <w:spacing w:line="240" w:lineRule="atLeast"/>
              <w:contextualSpacing/>
              <w:rPr>
                <w:rFonts w:ascii="Times New Roman" w:hAnsi="Times New Roman"/>
                <w:sz w:val="24"/>
                <w:szCs w:val="24"/>
              </w:rPr>
            </w:pPr>
            <w:r w:rsidRPr="003949A1">
              <w:rPr>
                <w:rFonts w:ascii="Times New Roman" w:hAnsi="Times New Roman"/>
                <w:sz w:val="24"/>
                <w:szCs w:val="24"/>
              </w:rPr>
              <w:t>К/С,</w:t>
            </w:r>
          </w:p>
          <w:p w:rsidR="009F0DAF" w:rsidRPr="003949A1" w:rsidRDefault="009F0DAF" w:rsidP="006E17AC">
            <w:pPr>
              <w:pStyle w:val="ad"/>
              <w:spacing w:line="240" w:lineRule="atLeast"/>
              <w:contextualSpacing/>
              <w:rPr>
                <w:rFonts w:ascii="Times New Roman" w:hAnsi="Times New Roman"/>
                <w:sz w:val="24"/>
                <w:szCs w:val="24"/>
              </w:rPr>
            </w:pPr>
            <w:r w:rsidRPr="003949A1">
              <w:rPr>
                <w:rFonts w:ascii="Times New Roman" w:hAnsi="Times New Roman"/>
                <w:sz w:val="24"/>
                <w:szCs w:val="24"/>
              </w:rPr>
              <w:t>БИК.</w:t>
            </w:r>
          </w:p>
          <w:p w:rsidR="009F0DAF" w:rsidRPr="003949A1" w:rsidRDefault="009F0DAF" w:rsidP="006E17AC">
            <w:pPr>
              <w:pStyle w:val="ad"/>
              <w:spacing w:line="240" w:lineRule="atLeast"/>
              <w:contextualSpacing/>
              <w:rPr>
                <w:rFonts w:ascii="Times New Roman" w:hAnsi="Times New Roman"/>
                <w:sz w:val="24"/>
                <w:szCs w:val="24"/>
              </w:rPr>
            </w:pPr>
            <w:r w:rsidRPr="003949A1">
              <w:rPr>
                <w:rFonts w:ascii="Times New Roman" w:hAnsi="Times New Roman"/>
                <w:sz w:val="24"/>
                <w:szCs w:val="24"/>
              </w:rPr>
              <w:t xml:space="preserve">Тел./факс: </w:t>
            </w:r>
          </w:p>
          <w:p w:rsidR="009F0DAF" w:rsidRPr="00956E59" w:rsidRDefault="009F0DAF" w:rsidP="006E17AC">
            <w:pPr>
              <w:pStyle w:val="ad"/>
              <w:spacing w:line="240" w:lineRule="atLeast"/>
              <w:contextualSpacing/>
              <w:rPr>
                <w:rFonts w:ascii="Times New Roman" w:eastAsia="Times New Roman" w:hAnsi="Times New Roman"/>
                <w:sz w:val="24"/>
                <w:szCs w:val="24"/>
                <w:lang w:eastAsia="zh-CN"/>
              </w:rPr>
            </w:pPr>
            <w:r w:rsidRPr="003949A1">
              <w:rPr>
                <w:rFonts w:ascii="Times New Roman" w:eastAsia="Times New Roman" w:hAnsi="Times New Roman"/>
                <w:sz w:val="24"/>
                <w:szCs w:val="24"/>
                <w:lang w:val="en-US" w:eastAsia="zh-CN"/>
              </w:rPr>
              <w:t>E</w:t>
            </w:r>
            <w:r w:rsidRPr="00956E59">
              <w:rPr>
                <w:rFonts w:ascii="Times New Roman" w:eastAsia="Times New Roman" w:hAnsi="Times New Roman"/>
                <w:sz w:val="24"/>
                <w:szCs w:val="24"/>
                <w:lang w:eastAsia="zh-CN"/>
              </w:rPr>
              <w:t>-</w:t>
            </w:r>
            <w:r w:rsidRPr="003949A1">
              <w:rPr>
                <w:rFonts w:ascii="Times New Roman" w:eastAsia="Times New Roman" w:hAnsi="Times New Roman"/>
                <w:sz w:val="24"/>
                <w:szCs w:val="24"/>
                <w:lang w:val="en-US" w:eastAsia="zh-CN"/>
              </w:rPr>
              <w:t>mail</w:t>
            </w:r>
            <w:r w:rsidRPr="00956E59">
              <w:rPr>
                <w:rFonts w:ascii="Times New Roman" w:eastAsia="Times New Roman" w:hAnsi="Times New Roman"/>
                <w:sz w:val="24"/>
                <w:szCs w:val="24"/>
                <w:lang w:eastAsia="zh-CN"/>
              </w:rPr>
              <w:t xml:space="preserve">: </w:t>
            </w:r>
          </w:p>
        </w:tc>
      </w:tr>
      <w:tr w:rsidR="009F0DAF" w:rsidRPr="00321AF3" w:rsidTr="006E17AC">
        <w:tc>
          <w:tcPr>
            <w:tcW w:w="5495" w:type="dxa"/>
            <w:shd w:val="clear" w:color="auto" w:fill="auto"/>
          </w:tcPr>
          <w:p w:rsidR="009F0DAF" w:rsidRPr="00321AF3" w:rsidRDefault="009F0DAF" w:rsidP="006E17AC">
            <w:pPr>
              <w:suppressAutoHyphens/>
              <w:spacing w:after="0" w:line="240" w:lineRule="atLeast"/>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lastRenderedPageBreak/>
              <w:t>Генеральный директор</w:t>
            </w:r>
          </w:p>
          <w:p w:rsidR="009F0DAF" w:rsidRPr="00321AF3" w:rsidRDefault="009F0DAF" w:rsidP="006E17AC">
            <w:pPr>
              <w:suppressAutoHyphens/>
              <w:spacing w:after="0" w:line="240" w:lineRule="atLeast"/>
              <w:contextualSpacing/>
              <w:jc w:val="both"/>
              <w:rPr>
                <w:rFonts w:ascii="Times New Roman" w:eastAsia="Times New Roman" w:hAnsi="Times New Roman"/>
                <w:sz w:val="24"/>
                <w:szCs w:val="24"/>
                <w:lang w:eastAsia="zh-CN"/>
              </w:rPr>
            </w:pPr>
          </w:p>
          <w:p w:rsidR="009F0DAF" w:rsidRPr="00321AF3" w:rsidRDefault="009F0DAF" w:rsidP="006E17AC">
            <w:pPr>
              <w:suppressAutoHyphens/>
              <w:spacing w:after="0" w:line="240" w:lineRule="atLeast"/>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____________________ </w:t>
            </w:r>
            <w:proofErr w:type="spellStart"/>
            <w:r w:rsidRPr="00321AF3">
              <w:rPr>
                <w:rFonts w:ascii="Times New Roman" w:eastAsia="Times New Roman" w:hAnsi="Times New Roman"/>
                <w:sz w:val="24"/>
                <w:szCs w:val="24"/>
                <w:lang w:eastAsia="zh-CN"/>
              </w:rPr>
              <w:t>Буксман</w:t>
            </w:r>
            <w:proofErr w:type="spellEnd"/>
            <w:r w:rsidRPr="00321AF3">
              <w:rPr>
                <w:rFonts w:ascii="Times New Roman" w:eastAsia="Times New Roman" w:hAnsi="Times New Roman"/>
                <w:sz w:val="24"/>
                <w:szCs w:val="24"/>
                <w:lang w:eastAsia="zh-CN"/>
              </w:rPr>
              <w:t xml:space="preserve"> В.В.</w:t>
            </w:r>
          </w:p>
          <w:p w:rsidR="009F0DAF" w:rsidRPr="00321AF3" w:rsidRDefault="009F0DAF" w:rsidP="006E17AC">
            <w:pPr>
              <w:suppressAutoHyphens/>
              <w:spacing w:after="0" w:line="240" w:lineRule="atLeast"/>
              <w:contextualSpacing/>
              <w:jc w:val="both"/>
              <w:rPr>
                <w:rFonts w:ascii="Times New Roman" w:eastAsia="Times New Roman" w:hAnsi="Times New Roman"/>
                <w:b/>
                <w:sz w:val="24"/>
                <w:szCs w:val="24"/>
                <w:lang w:eastAsia="zh-CN"/>
              </w:rPr>
            </w:pPr>
          </w:p>
        </w:tc>
        <w:tc>
          <w:tcPr>
            <w:tcW w:w="4927" w:type="dxa"/>
            <w:shd w:val="clear" w:color="auto" w:fill="auto"/>
          </w:tcPr>
          <w:p w:rsidR="009F0DAF" w:rsidRDefault="009F0DAF" w:rsidP="006E17AC">
            <w:pPr>
              <w:suppressAutoHyphens/>
              <w:spacing w:after="0" w:line="240" w:lineRule="atLeast"/>
              <w:contextualSpacing/>
              <w:jc w:val="both"/>
              <w:rPr>
                <w:rFonts w:ascii="Times New Roman" w:eastAsia="Times New Roman" w:hAnsi="Times New Roman"/>
                <w:sz w:val="24"/>
                <w:szCs w:val="24"/>
                <w:lang w:eastAsia="zh-CN"/>
              </w:rPr>
            </w:pPr>
            <w:r w:rsidRPr="00321AF3">
              <w:rPr>
                <w:rFonts w:ascii="Times New Roman" w:eastAsia="Times New Roman" w:hAnsi="Times New Roman"/>
                <w:sz w:val="24"/>
                <w:szCs w:val="24"/>
                <w:lang w:eastAsia="zh-CN"/>
              </w:rPr>
              <w:t xml:space="preserve"> </w:t>
            </w:r>
          </w:p>
          <w:p w:rsidR="009F0DAF" w:rsidRPr="00321AF3" w:rsidRDefault="009F0DAF" w:rsidP="006E17AC">
            <w:pPr>
              <w:suppressAutoHyphens/>
              <w:spacing w:after="0" w:line="240" w:lineRule="atLeast"/>
              <w:contextualSpacing/>
              <w:jc w:val="both"/>
              <w:rPr>
                <w:rFonts w:ascii="Times New Roman" w:eastAsia="Times New Roman" w:hAnsi="Times New Roman"/>
                <w:sz w:val="24"/>
                <w:szCs w:val="24"/>
                <w:lang w:eastAsia="zh-CN"/>
              </w:rPr>
            </w:pPr>
          </w:p>
          <w:p w:rsidR="009F0DAF" w:rsidRPr="00321AF3" w:rsidRDefault="009F0DAF" w:rsidP="006E17AC">
            <w:pPr>
              <w:suppressAutoHyphens/>
              <w:spacing w:after="0" w:line="240" w:lineRule="atLeast"/>
              <w:contextualSpacing/>
              <w:jc w:val="both"/>
              <w:rPr>
                <w:rFonts w:ascii="Times New Roman" w:eastAsia="Times New Roman" w:hAnsi="Times New Roman"/>
                <w:b/>
                <w:sz w:val="24"/>
                <w:szCs w:val="24"/>
                <w:lang w:eastAsia="zh-CN"/>
              </w:rPr>
            </w:pPr>
            <w:r w:rsidRPr="00321AF3">
              <w:rPr>
                <w:rFonts w:ascii="Times New Roman" w:eastAsia="Times New Roman" w:hAnsi="Times New Roman"/>
                <w:sz w:val="24"/>
                <w:szCs w:val="24"/>
                <w:lang w:eastAsia="zh-CN"/>
              </w:rPr>
              <w:t xml:space="preserve">________________________ </w:t>
            </w:r>
          </w:p>
        </w:tc>
      </w:tr>
    </w:tbl>
    <w:p w:rsidR="009F0DAF" w:rsidRDefault="009F0DAF" w:rsidP="009F0DAF">
      <w:pPr>
        <w:jc w:val="center"/>
        <w:rPr>
          <w:rFonts w:ascii="Times New Roman" w:hAnsi="Times New Roman"/>
          <w:sz w:val="24"/>
        </w:rPr>
      </w:pPr>
    </w:p>
    <w:p w:rsidR="009F0DAF" w:rsidRDefault="009F0DAF" w:rsidP="009F0DAF">
      <w:pPr>
        <w:jc w:val="center"/>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4"/>
      <w:footerReference w:type="default" r:id="rId25"/>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956" w:rsidRDefault="00F37956" w:rsidP="00D72456">
      <w:pPr>
        <w:spacing w:after="0" w:line="240" w:lineRule="auto"/>
      </w:pPr>
      <w:r>
        <w:separator/>
      </w:r>
    </w:p>
  </w:endnote>
  <w:endnote w:type="continuationSeparator" w:id="0">
    <w:p w:rsidR="00F37956" w:rsidRDefault="00F37956"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A041F3" w:rsidRPr="00FC7BC0" w:rsidTr="00E50F00">
      <w:tc>
        <w:tcPr>
          <w:tcW w:w="1413" w:type="dxa"/>
          <w:tcBorders>
            <w:bottom w:val="single" w:sz="4" w:space="0" w:color="auto"/>
          </w:tcBorders>
        </w:tcPr>
        <w:p w:rsidR="00A041F3" w:rsidRPr="00FC7BC0" w:rsidRDefault="00A041F3" w:rsidP="00FC7BC0"/>
      </w:tc>
      <w:tc>
        <w:tcPr>
          <w:tcW w:w="1984" w:type="dxa"/>
          <w:tcBorders>
            <w:bottom w:val="single" w:sz="4" w:space="0" w:color="auto"/>
          </w:tcBorders>
        </w:tcPr>
        <w:p w:rsidR="00A041F3" w:rsidRPr="00FC7BC0" w:rsidRDefault="00A041F3" w:rsidP="00FC7BC0"/>
      </w:tc>
      <w:tc>
        <w:tcPr>
          <w:tcW w:w="2057" w:type="dxa"/>
          <w:tcBorders>
            <w:bottom w:val="single" w:sz="4" w:space="0" w:color="auto"/>
          </w:tcBorders>
        </w:tcPr>
        <w:p w:rsidR="00A041F3" w:rsidRPr="00FC7BC0" w:rsidRDefault="00A041F3" w:rsidP="00FC7BC0"/>
      </w:tc>
      <w:tc>
        <w:tcPr>
          <w:tcW w:w="2058" w:type="dxa"/>
          <w:tcBorders>
            <w:bottom w:val="single" w:sz="4" w:space="0" w:color="auto"/>
          </w:tcBorders>
        </w:tcPr>
        <w:p w:rsidR="00A041F3" w:rsidRPr="00FC7BC0" w:rsidRDefault="00A041F3" w:rsidP="00FC7BC0"/>
      </w:tc>
      <w:tc>
        <w:tcPr>
          <w:tcW w:w="2058" w:type="dxa"/>
          <w:tcBorders>
            <w:bottom w:val="single" w:sz="4" w:space="0" w:color="auto"/>
          </w:tcBorders>
        </w:tcPr>
        <w:p w:rsidR="00A041F3" w:rsidRPr="00FC7BC0" w:rsidRDefault="00A041F3" w:rsidP="00FC7BC0"/>
      </w:tc>
    </w:tr>
    <w:tr w:rsidR="00A041F3" w:rsidRPr="00FC7BC0" w:rsidTr="00E50F00">
      <w:tc>
        <w:tcPr>
          <w:tcW w:w="1413" w:type="dxa"/>
          <w:tcBorders>
            <w:top w:val="single" w:sz="4" w:space="0" w:color="auto"/>
          </w:tcBorders>
          <w:hideMark/>
        </w:tcPr>
        <w:p w:rsidR="00A041F3" w:rsidRPr="00FC7BC0" w:rsidRDefault="00A041F3" w:rsidP="00FC7BC0">
          <w:r w:rsidRPr="00FC7BC0">
            <w:t>М.П.</w:t>
          </w:r>
        </w:p>
      </w:tc>
      <w:tc>
        <w:tcPr>
          <w:tcW w:w="1984" w:type="dxa"/>
          <w:tcBorders>
            <w:top w:val="single" w:sz="4" w:space="0" w:color="auto"/>
          </w:tcBorders>
          <w:hideMark/>
        </w:tcPr>
        <w:p w:rsidR="00A041F3" w:rsidRPr="00FC7BC0" w:rsidRDefault="00A041F3" w:rsidP="00FC7BC0">
          <w:r w:rsidRPr="00FC7BC0">
            <w:t>(подпись)</w:t>
          </w:r>
        </w:p>
      </w:tc>
      <w:tc>
        <w:tcPr>
          <w:tcW w:w="2057" w:type="dxa"/>
          <w:tcBorders>
            <w:top w:val="single" w:sz="4" w:space="0" w:color="auto"/>
          </w:tcBorders>
          <w:hideMark/>
        </w:tcPr>
        <w:p w:rsidR="00A041F3" w:rsidRPr="00FC7BC0" w:rsidRDefault="00A041F3" w:rsidP="00FC7BC0">
          <w:r w:rsidRPr="00FC7BC0">
            <w:t>(ФИО)</w:t>
          </w:r>
        </w:p>
      </w:tc>
      <w:tc>
        <w:tcPr>
          <w:tcW w:w="2058" w:type="dxa"/>
          <w:tcBorders>
            <w:top w:val="single" w:sz="4" w:space="0" w:color="auto"/>
          </w:tcBorders>
        </w:tcPr>
        <w:p w:rsidR="00A041F3" w:rsidRPr="00FC7BC0" w:rsidRDefault="00A041F3" w:rsidP="00FC7BC0">
          <w:r w:rsidRPr="00FC7BC0">
            <w:t>должность</w:t>
          </w:r>
        </w:p>
      </w:tc>
      <w:tc>
        <w:tcPr>
          <w:tcW w:w="2058" w:type="dxa"/>
          <w:tcBorders>
            <w:top w:val="single" w:sz="4" w:space="0" w:color="auto"/>
          </w:tcBorders>
        </w:tcPr>
        <w:p w:rsidR="00A041F3" w:rsidRPr="00FC7BC0" w:rsidRDefault="00A041F3" w:rsidP="00FC7BC0">
          <w:r w:rsidRPr="00FC7BC0">
            <w:t>действует</w:t>
          </w:r>
        </w:p>
        <w:p w:rsidR="00A041F3" w:rsidRPr="00FC7BC0" w:rsidRDefault="00A041F3" w:rsidP="00FC7BC0">
          <w:r w:rsidRPr="00FC7BC0">
            <w:t>на основании</w:t>
          </w:r>
        </w:p>
      </w:tc>
    </w:tr>
  </w:tbl>
  <w:p w:rsidR="00A041F3" w:rsidRDefault="00A041F3" w:rsidP="00FC7B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FD4FCE" w:rsidRDefault="00A041F3"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Default="00A041F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FD4FCE" w:rsidRDefault="00A041F3"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Default="00A041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956" w:rsidRDefault="00F37956" w:rsidP="00D72456">
      <w:pPr>
        <w:spacing w:after="0" w:line="240" w:lineRule="auto"/>
      </w:pPr>
      <w:r>
        <w:separator/>
      </w:r>
    </w:p>
  </w:footnote>
  <w:footnote w:type="continuationSeparator" w:id="0">
    <w:p w:rsidR="00F37956" w:rsidRDefault="00F37956"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F114D9" w:rsidRDefault="00A041F3"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F114D9" w:rsidRDefault="00A041F3"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F114D9" w:rsidRDefault="00A041F3"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F114D9" w:rsidRDefault="00A041F3"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3" w:rsidRPr="00225821" w:rsidRDefault="00A041F3"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2804"/>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5AE9"/>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95ABE"/>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30F30"/>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1D29"/>
    <w:rsid w:val="0064492E"/>
    <w:rsid w:val="00646D63"/>
    <w:rsid w:val="00650794"/>
    <w:rsid w:val="00654227"/>
    <w:rsid w:val="00656786"/>
    <w:rsid w:val="00656AFE"/>
    <w:rsid w:val="006576BF"/>
    <w:rsid w:val="00661DC8"/>
    <w:rsid w:val="00666045"/>
    <w:rsid w:val="00670F6C"/>
    <w:rsid w:val="0067170F"/>
    <w:rsid w:val="0067506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17AC"/>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37CB"/>
    <w:rsid w:val="007C54D5"/>
    <w:rsid w:val="007C5B2F"/>
    <w:rsid w:val="007C783B"/>
    <w:rsid w:val="007D13E0"/>
    <w:rsid w:val="007E0A8C"/>
    <w:rsid w:val="007E5B49"/>
    <w:rsid w:val="00802AEC"/>
    <w:rsid w:val="008105B2"/>
    <w:rsid w:val="008113FA"/>
    <w:rsid w:val="008149D4"/>
    <w:rsid w:val="00816B7A"/>
    <w:rsid w:val="00816F86"/>
    <w:rsid w:val="008204F1"/>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9F0DAF"/>
    <w:rsid w:val="00A01F5D"/>
    <w:rsid w:val="00A041F3"/>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67246"/>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1F03"/>
    <w:rsid w:val="00D94209"/>
    <w:rsid w:val="00D94224"/>
    <w:rsid w:val="00D96DAA"/>
    <w:rsid w:val="00DA13EB"/>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3883"/>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0F00"/>
    <w:rsid w:val="00E52AD4"/>
    <w:rsid w:val="00E54B55"/>
    <w:rsid w:val="00E54BD4"/>
    <w:rsid w:val="00E57A8E"/>
    <w:rsid w:val="00E57DFD"/>
    <w:rsid w:val="00E7007F"/>
    <w:rsid w:val="00E73C9A"/>
    <w:rsid w:val="00E77DFF"/>
    <w:rsid w:val="00E82B60"/>
    <w:rsid w:val="00E83AA8"/>
    <w:rsid w:val="00E863D3"/>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956"/>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C7BC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9F0DAF"/>
    <w:pPr>
      <w:ind w:left="720"/>
      <w:contextualSpacing/>
    </w:pPr>
  </w:style>
  <w:style w:type="paragraph" w:styleId="ad">
    <w:name w:val="No Spacing"/>
    <w:uiPriority w:val="1"/>
    <w:qFormat/>
    <w:rsid w:val="009F0DA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837066876">
      <w:bodyDiv w:val="1"/>
      <w:marLeft w:val="0"/>
      <w:marRight w:val="0"/>
      <w:marTop w:val="0"/>
      <w:marBottom w:val="0"/>
      <w:divBdr>
        <w:top w:val="none" w:sz="0" w:space="0" w:color="auto"/>
        <w:left w:val="none" w:sz="0" w:space="0" w:color="auto"/>
        <w:bottom w:val="none" w:sz="0" w:space="0" w:color="auto"/>
        <w:right w:val="none" w:sz="0" w:space="0" w:color="auto"/>
      </w:divBdr>
    </w:div>
    <w:div w:id="19522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nab@combikorm.ru" TargetMode="Externa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omts@combikor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E6ED-8895-4A67-B1EB-E33764AA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5801</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38796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7</cp:revision>
  <cp:lastPrinted>2018-12-20T09:10:00Z</cp:lastPrinted>
  <dcterms:created xsi:type="dcterms:W3CDTF">2018-12-18T06:43:00Z</dcterms:created>
  <dcterms:modified xsi:type="dcterms:W3CDTF">2018-12-26T08:10:00Z</dcterms:modified>
</cp:coreProperties>
</file>