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CA5E0C" w:rsidRPr="0055654F" w:rsidRDefault="00CA5E0C" w:rsidP="00CA5E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CA5E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CA5E0C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5002/1Е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CA5E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25.12.2018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CA5E0C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CA5E0C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</w:t>
            </w:r>
            <w:proofErr w:type="gramStart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Ретинол</w:t>
            </w:r>
            <w:proofErr w:type="spellEnd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ацетат не менее 1 000 </w:t>
            </w:r>
            <w:proofErr w:type="spellStart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000</w:t>
            </w:r>
            <w:proofErr w:type="spellEnd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</w:t>
            </w:r>
            <w:proofErr w:type="spellEnd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/г)- "</w:t>
            </w:r>
            <w:proofErr w:type="spellStart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Микровит</w:t>
            </w:r>
            <w:proofErr w:type="spellEnd"/>
            <w:r w:rsidR="00CA5E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 СУПРА 1000" (Китай) 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A5E0C">
              <w:rPr>
                <w:rFonts w:ascii="Times New Roman" w:hAnsi="Times New Roman"/>
                <w:sz w:val="24"/>
                <w:szCs w:val="24"/>
              </w:rPr>
              <w:t>0.075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5E0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A5E0C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должно соответствовать:</w:t>
            </w:r>
          </w:p>
          <w:p w:rsidR="00CA5E0C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A5E0C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      </w:r>
          </w:p>
          <w:p w:rsidR="00CA5E0C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упаковке (или маркировке)  и в сертификате о качестве.</w:t>
            </w:r>
          </w:p>
          <w:p w:rsidR="00CA5E0C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мешок бумажный или коробка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/э вкладышем.</w:t>
            </w:r>
          </w:p>
          <w:p w:rsidR="006F7607" w:rsidRPr="00616A54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20 или 25 кг.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CA5E0C" w:rsidP="00CA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28.12.2018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CA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CA5E0C">
              <w:rPr>
                <w:rFonts w:ascii="Times New Roman" w:hAnsi="Times New Roman"/>
                <w:sz w:val="24"/>
              </w:rPr>
              <w:t xml:space="preserve">7 309 евро 32 </w:t>
            </w:r>
            <w:proofErr w:type="spellStart"/>
            <w:r w:rsidR="00CA5E0C">
              <w:rPr>
                <w:rFonts w:ascii="Times New Roman" w:hAnsi="Times New Roman"/>
                <w:sz w:val="24"/>
              </w:rPr>
              <w:t>евроцента</w:t>
            </w:r>
            <w:proofErr w:type="spellEnd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Срок и условия оплаты поставок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A5E0C" w:rsidRDefault="00CA5E0C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5C0F" w:rsidRPr="000B5C0F" w:rsidRDefault="00CA5E0C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Оплата в течение 30 (тридцати) календарных дней с момента получения товара на склад Заказчика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CA5E0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CA5E0C" w:rsidRDefault="00CA5E0C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A5E0C">
        <w:rPr>
          <w:rFonts w:ascii="Times New Roman" w:hAnsi="Times New Roman"/>
          <w:b/>
          <w:smallCaps/>
          <w:sz w:val="24"/>
          <w:szCs w:val="24"/>
        </w:rPr>
        <w:t>5002/1Е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A5E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5E0C" w:rsidRPr="00214FDF" w:rsidRDefault="00CA5E0C" w:rsidP="00CA5E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bookmarkStart w:id="0" w:name="_GoBack"/>
      <w:bookmarkEnd w:id="0"/>
      <w:r w:rsidRPr="00214FDF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CA5E0C" w:rsidRPr="00214FDF" w:rsidRDefault="00CA5E0C" w:rsidP="00CA5E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214FDF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CA5E0C" w:rsidRPr="00214FDF" w:rsidRDefault="00CA5E0C" w:rsidP="00CA5E0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4FDF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CA5E0C" w:rsidRPr="00214FDF" w:rsidRDefault="00CA5E0C" w:rsidP="00CA5E0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A5E0C" w:rsidRPr="00214FDF" w:rsidRDefault="00CA5E0C" w:rsidP="00CA5E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214FDF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CA5E0C" w:rsidRPr="00217E47" w:rsidRDefault="00CA5E0C" w:rsidP="00CA5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14FD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214FDF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</w:t>
      </w:r>
      <w:r w:rsidRPr="00217E47">
        <w:rPr>
          <w:rFonts w:ascii="Times New Roman" w:hAnsi="Times New Roman"/>
          <w:sz w:val="21"/>
          <w:szCs w:val="21"/>
        </w:rPr>
        <w:t>, с другой стороны, вместе именуемые Стороны, на основании протокола № ____ от «___» ________ 2018 г, заключили настоящий договор о нижеследующем:</w:t>
      </w:r>
    </w:p>
    <w:p w:rsidR="00CA5E0C" w:rsidRPr="00214FDF" w:rsidRDefault="00CA5E0C" w:rsidP="00CA5E0C">
      <w:pPr>
        <w:pStyle w:val="ab"/>
        <w:numPr>
          <w:ilvl w:val="0"/>
          <w:numId w:val="2"/>
        </w:num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4FDF">
        <w:rPr>
          <w:rFonts w:ascii="Times New Roman" w:hAnsi="Times New Roman"/>
          <w:b/>
          <w:caps/>
          <w:sz w:val="21"/>
          <w:szCs w:val="21"/>
        </w:rPr>
        <w:t>Предмет договора</w:t>
      </w:r>
    </w:p>
    <w:p w:rsidR="00CA5E0C" w:rsidRPr="00214FDF" w:rsidRDefault="00CA5E0C" w:rsidP="00CA5E0C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CA5E0C" w:rsidRPr="00217E47" w:rsidRDefault="00C93B0F" w:rsidP="00CA5E0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3B0F">
        <w:rPr>
          <w:rFonts w:ascii="Times New Roman" w:eastAsia="Times New Roman" w:hAnsi="Times New Roma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1pt;width:514.9pt;height:81.3pt;z-index:251660288;mso-position-horizontal:center">
            <v:imagedata r:id="rId7" o:title=""/>
            <w10:wrap type="square"/>
          </v:shape>
          <o:OLEObject Type="Embed" ProgID="Excel.Sheet.12" ShapeID="_x0000_s1026" DrawAspect="Content" ObjectID="_1607432016" r:id="rId8"/>
        </w:pict>
      </w:r>
      <w:r w:rsidR="00CA5E0C" w:rsidRPr="00217E47">
        <w:rPr>
          <w:rFonts w:ascii="Times New Roman" w:hAnsi="Times New Roman"/>
          <w:sz w:val="21"/>
          <w:szCs w:val="21"/>
        </w:rPr>
        <w:t>1.1. «Поставщик» обязуется поставить, а «Покупатель» принять и оплатить следующий товар:</w:t>
      </w:r>
    </w:p>
    <w:p w:rsidR="00CA5E0C" w:rsidRPr="00214FDF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" w:name="_MON_1516774452"/>
      <w:bookmarkStart w:id="2" w:name="_MON_1517032532"/>
      <w:bookmarkStart w:id="3" w:name="_MON_1517032593"/>
      <w:bookmarkStart w:id="4" w:name="_MON_1517032597"/>
      <w:bookmarkStart w:id="5" w:name="_MON_1517048353"/>
      <w:bookmarkStart w:id="6" w:name="_MON_1517048673"/>
      <w:bookmarkStart w:id="7" w:name="_MON_1517144140"/>
      <w:bookmarkStart w:id="8" w:name="_MON_1518347160"/>
      <w:bookmarkStart w:id="9" w:name="_MON_1518347174"/>
      <w:bookmarkStart w:id="10" w:name="_MON_1520412784"/>
      <w:bookmarkStart w:id="11" w:name="_MON_1454907854"/>
      <w:bookmarkStart w:id="12" w:name="_MON_1441630675"/>
      <w:bookmarkStart w:id="13" w:name="_MON_15167739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Общая стоимость составляет</w:t>
      </w:r>
      <w:proofErr w:type="gramStart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  и транспортные расходы до склада Покупателя.</w:t>
      </w:r>
    </w:p>
    <w:p w:rsidR="00CA5E0C" w:rsidRPr="00217E47" w:rsidRDefault="00CA5E0C" w:rsidP="00CA5E0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CA5E0C" w:rsidRPr="009D003C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9D003C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CA5E0C" w:rsidRPr="009D003C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9D003C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9D003C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9D003C">
        <w:rPr>
          <w:rFonts w:ascii="Times New Roman" w:eastAsia="Times New Roman" w:hAnsi="Times New Roman"/>
          <w:lang w:eastAsia="zh-CN"/>
        </w:rPr>
        <w:t xml:space="preserve">); </w:t>
      </w:r>
    </w:p>
    <w:p w:rsidR="00CA5E0C" w:rsidRPr="009D003C" w:rsidRDefault="00CA5E0C" w:rsidP="00CA5E0C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9D003C">
        <w:rPr>
          <w:rFonts w:ascii="Times New Roman" w:eastAsia="Times New Roman" w:hAnsi="Times New Roman"/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</w:r>
    </w:p>
    <w:p w:rsidR="00CA5E0C" w:rsidRPr="009D003C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9D003C">
        <w:rPr>
          <w:rFonts w:ascii="Times New Roman" w:eastAsia="Times New Roman" w:hAnsi="Times New Roman"/>
          <w:lang w:eastAsia="zh-CN"/>
        </w:rPr>
        <w:t xml:space="preserve">2.2. На момент поставки товара, срок его хранения не должен превышать 1 (один) год, начиная </w:t>
      </w:r>
      <w:proofErr w:type="gramStart"/>
      <w:r w:rsidRPr="009D003C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>
        <w:rPr>
          <w:rFonts w:ascii="Times New Roman" w:eastAsia="Times New Roman" w:hAnsi="Times New Roman"/>
          <w:lang w:eastAsia="zh-CN"/>
        </w:rPr>
        <w:t>,</w:t>
      </w:r>
      <w:r w:rsidRPr="009D003C">
        <w:rPr>
          <w:rFonts w:ascii="Times New Roman" w:eastAsia="Times New Roman" w:hAnsi="Times New Roman"/>
          <w:lang w:eastAsia="zh-CN"/>
        </w:rPr>
        <w:t xml:space="preserve"> указанного на упаковке (или маркировке)  и в сертификате о качестве.</w:t>
      </w:r>
    </w:p>
    <w:p w:rsidR="00CA5E0C" w:rsidRPr="00217E47" w:rsidRDefault="00CA5E0C" w:rsidP="00CA5E0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3. УСЛОВИЯ ПОСТАВКИ</w:t>
      </w:r>
    </w:p>
    <w:p w:rsidR="00CA5E0C" w:rsidRPr="00217E47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3.1. Датой поставки считается дата поступления товара на склад «Покупателя».</w:t>
      </w:r>
    </w:p>
    <w:p w:rsidR="00CA5E0C" w:rsidRPr="00217E47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CA5E0C" w:rsidRPr="00217E47" w:rsidRDefault="00CA5E0C" w:rsidP="00CA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3.3. Поставка товара производится с приложением документов: декларация о соответствии,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,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документ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или УПД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CA5E0C" w:rsidRPr="00217E47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CA5E0C" w:rsidRPr="00217E47" w:rsidRDefault="00CA5E0C" w:rsidP="00CA5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14" w:name="OLE_LINK1"/>
      <w:bookmarkStart w:id="15" w:name="OLE_LINK2"/>
      <w:bookmarkStart w:id="16" w:name="OLE_LINK3"/>
      <w:bookmarkStart w:id="17" w:name="OLE_LINK4"/>
      <w:bookmarkStart w:id="18" w:name="OLE_LINK5"/>
      <w:bookmarkStart w:id="19" w:name="OLE_LINK6"/>
      <w:bookmarkStart w:id="20" w:name="OLE_LINK15"/>
      <w:bookmarkStart w:id="21" w:name="OLE_LINK16"/>
      <w:bookmarkStart w:id="22" w:name="OLE_LINK9"/>
      <w:bookmarkStart w:id="23" w:name="OLE_LINK36"/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4.1. Приемка и выгрузка товара производится Покупателем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очереди выгрузки.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4.2.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sz w:val="21"/>
          <w:szCs w:val="21"/>
          <w:lang w:eastAsia="zh-CN"/>
        </w:rPr>
        <w:t>_______________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217E47">
        <w:rPr>
          <w:sz w:val="21"/>
          <w:szCs w:val="21"/>
          <w:lang w:eastAsia="zh-CN"/>
        </w:rPr>
        <w:t xml:space="preserve"> </w:t>
      </w:r>
      <w:r w:rsidRPr="00217E47">
        <w:rPr>
          <w:rFonts w:ascii="Times New Roman" w:hAnsi="Times New Roman"/>
          <w:sz w:val="21"/>
          <w:szCs w:val="21"/>
          <w:lang w:eastAsia="zh-CN"/>
        </w:rPr>
        <w:t>или с помощью электронной почты по адресу: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________________. 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217E47">
        <w:rPr>
          <w:rFonts w:ascii="Times New Roman" w:hAnsi="Times New Roman"/>
          <w:sz w:val="21"/>
          <w:szCs w:val="21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  <w:proofErr w:type="gramEnd"/>
    </w:p>
    <w:p w:rsidR="00CA5E0C" w:rsidRPr="00217E47" w:rsidRDefault="00CA5E0C" w:rsidP="00CA5E0C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217E47">
        <w:rPr>
          <w:rFonts w:ascii="Times New Roman" w:hAnsi="Times New Roman"/>
          <w:sz w:val="21"/>
          <w:szCs w:val="21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217E47">
        <w:rPr>
          <w:rFonts w:ascii="Times New Roman" w:hAnsi="Times New Roman"/>
          <w:sz w:val="21"/>
          <w:szCs w:val="21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217E47">
        <w:rPr>
          <w:rFonts w:ascii="Times New Roman" w:hAnsi="Times New Roman"/>
          <w:sz w:val="21"/>
          <w:szCs w:val="21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217E47">
        <w:rPr>
          <w:rFonts w:ascii="Times New Roman" w:hAnsi="Times New Roman"/>
          <w:sz w:val="21"/>
          <w:szCs w:val="21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4.5.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217E47">
        <w:rPr>
          <w:rFonts w:ascii="Times New Roman" w:hAnsi="Times New Roman"/>
          <w:sz w:val="21"/>
          <w:szCs w:val="21"/>
          <w:lang w:eastAsia="zh-CN"/>
        </w:rPr>
        <w:t>утвержденную</w:t>
      </w:r>
      <w:proofErr w:type="gramEnd"/>
      <w:r w:rsidRPr="00217E47">
        <w:rPr>
          <w:rFonts w:ascii="Times New Roman" w:hAnsi="Times New Roman"/>
          <w:sz w:val="21"/>
          <w:szCs w:val="21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24" w:name="OLE_LINK53"/>
      <w:bookmarkStart w:id="25" w:name="OLE_LINK54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5.1.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217E47">
        <w:rPr>
          <w:rFonts w:ascii="Times New Roman" w:hAnsi="Times New Roman"/>
          <w:sz w:val="21"/>
          <w:szCs w:val="21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5.5.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5.7. </w:t>
      </w:r>
      <w:r w:rsidRPr="00217E47">
        <w:rPr>
          <w:rFonts w:ascii="Times New Roman" w:hAnsi="Times New Roman"/>
          <w:sz w:val="21"/>
          <w:szCs w:val="21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несвоевременный вывоз некачественного товара в соответствии с п. 4.3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Покупатель вправе потребовать уплаты Поставщиком штрафа в размере 10 % от общей стоимости товара согласно п. 1.1.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за каждый день просрочки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6.4. Сторона вправе не предъявлять штрафы и неустойки указанные в п. 6.1, 6.2, 6.3.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217E47">
        <w:rPr>
          <w:rFonts w:ascii="Times New Roman" w:hAnsi="Times New Roman"/>
          <w:sz w:val="21"/>
          <w:szCs w:val="21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CA5E0C" w:rsidRPr="00217E47" w:rsidRDefault="00CA5E0C" w:rsidP="00CA5E0C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6.9. </w:t>
      </w:r>
      <w:r w:rsidRPr="00217E47">
        <w:rPr>
          <w:rFonts w:ascii="Times New Roman" w:hAnsi="Times New Roman"/>
          <w:sz w:val="21"/>
          <w:szCs w:val="21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6.10.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счет-фактуры</w:t>
      </w:r>
      <w:proofErr w:type="spell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счет-фактуре</w:t>
      </w:r>
      <w:proofErr w:type="spell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требования Покупателя.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proofErr w:type="gramStart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счет-фактуры</w:t>
      </w:r>
      <w:proofErr w:type="spellEnd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6.12.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A5E0C" w:rsidRPr="00217E47" w:rsidRDefault="00CA5E0C" w:rsidP="00CA5E0C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217E47">
        <w:rPr>
          <w:rFonts w:ascii="Times New Roman" w:hAnsi="Times New Roman"/>
          <w:sz w:val="21"/>
          <w:szCs w:val="21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CA5E0C" w:rsidRPr="00217E47" w:rsidRDefault="00CA5E0C" w:rsidP="00CA5E0C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17E47">
        <w:rPr>
          <w:rFonts w:ascii="Times New Roman" w:hAnsi="Times New Roman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6" w:name="seq50889073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7.1.</w:t>
      </w:r>
      <w:bookmarkEnd w:id="26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7" w:name="seq50889079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</w:t>
      </w:r>
      <w:bookmarkEnd w:id="27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8" w:name="seq50889080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7.2.1.</w:t>
      </w:r>
      <w:bookmarkEnd w:id="28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color w:val="000000"/>
          <w:sz w:val="21"/>
          <w:szCs w:val="21"/>
        </w:rPr>
        <w:t>7.2.2.</w:t>
      </w:r>
      <w:r w:rsidRPr="00217E47">
        <w:rPr>
          <w:rFonts w:ascii="Times New Roman" w:hAnsi="Times New Roman"/>
          <w:bCs/>
          <w:color w:val="000000"/>
          <w:sz w:val="21"/>
          <w:szCs w:val="21"/>
        </w:rPr>
        <w:t> </w:t>
      </w:r>
      <w:r w:rsidRPr="00217E47">
        <w:rPr>
          <w:rFonts w:ascii="Times New Roman" w:hAnsi="Times New Roman"/>
          <w:color w:val="000000"/>
          <w:sz w:val="21"/>
          <w:szCs w:val="21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9" w:name="seq51121236"/>
      <w:r w:rsidRPr="00217E47">
        <w:rPr>
          <w:rFonts w:ascii="Times New Roman" w:hAnsi="Times New Roman"/>
          <w:bCs/>
          <w:sz w:val="21"/>
          <w:szCs w:val="21"/>
        </w:rPr>
        <w:t>8.1.</w:t>
      </w:r>
      <w:bookmarkEnd w:id="29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Претензионный порядок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0" w:name="seq51121237"/>
      <w:r w:rsidRPr="00217E47">
        <w:rPr>
          <w:rFonts w:ascii="Times New Roman" w:hAnsi="Times New Roman"/>
          <w:bCs/>
          <w:sz w:val="21"/>
          <w:szCs w:val="21"/>
        </w:rPr>
        <w:t>8.1.1.</w:t>
      </w:r>
      <w:bookmarkEnd w:id="30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1" w:name="seq51121238"/>
      <w:r w:rsidRPr="00217E47">
        <w:rPr>
          <w:rFonts w:ascii="Times New Roman" w:hAnsi="Times New Roman"/>
          <w:bCs/>
          <w:sz w:val="21"/>
          <w:szCs w:val="21"/>
        </w:rPr>
        <w:t>8.1.2.</w:t>
      </w:r>
      <w:bookmarkEnd w:id="31"/>
      <w:r w:rsidRPr="00217E47">
        <w:rPr>
          <w:rFonts w:ascii="Times New Roman" w:hAnsi="Times New Roman"/>
          <w:bCs/>
          <w:sz w:val="21"/>
          <w:szCs w:val="21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217E47">
        <w:rPr>
          <w:rFonts w:ascii="Times New Roman" w:hAnsi="Times New Roman"/>
          <w:sz w:val="21"/>
          <w:szCs w:val="21"/>
        </w:rPr>
        <w:t xml:space="preserve">заявления, уведомления, извещения, требования или иные </w:t>
      </w:r>
      <w:r w:rsidRPr="00217E47">
        <w:rPr>
          <w:rFonts w:ascii="Times New Roman" w:hAnsi="Times New Roman"/>
          <w:sz w:val="21"/>
          <w:szCs w:val="21"/>
        </w:rPr>
        <w:lastRenderedPageBreak/>
        <w:t>юридически значимые сообщения</w:t>
      </w:r>
      <w:r w:rsidRPr="00217E47">
        <w:rPr>
          <w:rFonts w:ascii="Times New Roman" w:hAnsi="Times New Roman"/>
          <w:bCs/>
          <w:sz w:val="21"/>
          <w:szCs w:val="21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CA5E0C" w:rsidRPr="00217E47" w:rsidRDefault="00CA5E0C" w:rsidP="00CA5E0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2" w:name="seq51121239"/>
      <w:r w:rsidRPr="00217E47">
        <w:rPr>
          <w:rFonts w:ascii="Times New Roman" w:hAnsi="Times New Roman"/>
          <w:bCs/>
          <w:sz w:val="21"/>
          <w:szCs w:val="21"/>
        </w:rPr>
        <w:t>8.1.4.</w:t>
      </w:r>
      <w:bookmarkEnd w:id="32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3" w:name="seq97764422"/>
    </w:p>
    <w:p w:rsidR="00CA5E0C" w:rsidRPr="00217E47" w:rsidRDefault="00CA5E0C" w:rsidP="00CA5E0C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sz w:val="21"/>
          <w:szCs w:val="21"/>
        </w:rPr>
        <w:t>8.2.</w:t>
      </w:r>
      <w:bookmarkEnd w:id="33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Все споры, вытекающие из Договора, подлежат рассмотрению Арбитражным судом Свердловской области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</w:p>
    <w:p w:rsidR="00CA5E0C" w:rsidRPr="00217E47" w:rsidRDefault="00CA5E0C" w:rsidP="00CA5E0C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CA5E0C" w:rsidRPr="00217E47" w:rsidRDefault="00CA5E0C" w:rsidP="00CA5E0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4" w:name="OLE_LINK25"/>
      <w:bookmarkStart w:id="35" w:name="OLE_LINK26"/>
      <w:bookmarkStart w:id="36" w:name="OLE_LINK29"/>
      <w:bookmarkStart w:id="37" w:name="OLE_LINK30"/>
      <w:r w:rsidRPr="00217E47">
        <w:rPr>
          <w:rFonts w:ascii="Times New Roman" w:eastAsia="Times New Roman" w:hAnsi="Times New Roman"/>
          <w:sz w:val="21"/>
          <w:szCs w:val="21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4"/>
    <w:bookmarkEnd w:id="35"/>
    <w:bookmarkEnd w:id="36"/>
    <w:bookmarkEnd w:id="37"/>
    <w:p w:rsidR="00CA5E0C" w:rsidRPr="00217E47" w:rsidRDefault="00CA5E0C" w:rsidP="00CA5E0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CA5E0C" w:rsidRPr="00217E47" w:rsidRDefault="00CA5E0C" w:rsidP="00CA5E0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 Направление юридически значимых сообщений</w:t>
      </w:r>
    </w:p>
    <w:p w:rsidR="00CA5E0C" w:rsidRPr="00217E47" w:rsidRDefault="00CA5E0C" w:rsidP="00CA5E0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A5E0C" w:rsidRPr="00217E47" w:rsidRDefault="00CA5E0C" w:rsidP="00CA5E0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9.5. Договор составлен в двух экземплярах, по одному для каждой из Сторон.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CA5E0C" w:rsidRPr="00217E47" w:rsidRDefault="00CA5E0C" w:rsidP="00CA5E0C">
      <w:pPr>
        <w:spacing w:before="120" w:after="120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7E47">
        <w:rPr>
          <w:rFonts w:ascii="Times New Roman" w:hAnsi="Times New Roman"/>
          <w:b/>
          <w:caps/>
          <w:sz w:val="21"/>
          <w:szCs w:val="21"/>
        </w:rPr>
        <w:t>10. Адреса и реквизиты сторон</w:t>
      </w:r>
    </w:p>
    <w:tbl>
      <w:tblPr>
        <w:tblW w:w="9854" w:type="dxa"/>
        <w:jc w:val="center"/>
        <w:tblLayout w:type="fixed"/>
        <w:tblLook w:val="04A0"/>
      </w:tblPr>
      <w:tblGrid>
        <w:gridCol w:w="4927"/>
        <w:gridCol w:w="4927"/>
      </w:tblGrid>
      <w:tr w:rsidR="00CA5E0C" w:rsidRPr="00214FDF" w:rsidTr="00A66491">
        <w:trPr>
          <w:jc w:val="center"/>
        </w:trPr>
        <w:tc>
          <w:tcPr>
            <w:tcW w:w="4927" w:type="dxa"/>
          </w:tcPr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</w:t>
            </w:r>
            <w:proofErr w:type="spellStart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</w:t>
            </w:r>
            <w:proofErr w:type="spellStart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6605002100, КПП 660850001,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Адрес и место нахождения юридического лица: 623530, Свердловская обл., </w:t>
            </w:r>
            <w:proofErr w:type="spellStart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р-он</w:t>
            </w:r>
            <w:proofErr w:type="spellEnd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, г. Богданович, ул. Степана Разина, 64.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gramStart"/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Р</w:t>
            </w:r>
            <w:proofErr w:type="gramEnd"/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/с 40702810600020000713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 xml:space="preserve">Екатеринбургский филиал 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ПАО АКБ «СВЯЗЬ-БАНК»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БИК 046577959, К/с 30101810500000000959.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Тел./факс: 8 (34376) 5-56-81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E-mail: omts@combikorm.ru, </w:t>
            </w:r>
            <w:hyperlink r:id="rId9" w:history="1">
              <w:r w:rsidRPr="00217E47">
                <w:rPr>
                  <w:rStyle w:val="aa"/>
                  <w:rFonts w:ascii="Times New Roman" w:eastAsia="Times New Roman" w:hAnsi="Times New Roman"/>
                  <w:sz w:val="21"/>
                  <w:szCs w:val="21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</w:tcPr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 __________________</w:t>
            </w: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.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 _____________.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Место нахождения: _____________________.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__________, КПП _________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_____________, ОКПО ________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proofErr w:type="gramStart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</w:t>
            </w:r>
            <w:proofErr w:type="gramEnd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/с __________________________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в _____________________________________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К/С ____________________, БИК _________.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e-mail:</w:t>
            </w:r>
          </w:p>
        </w:tc>
      </w:tr>
      <w:tr w:rsidR="00CA5E0C" w:rsidRPr="00214FDF" w:rsidTr="00A66491">
        <w:trPr>
          <w:jc w:val="center"/>
        </w:trPr>
        <w:tc>
          <w:tcPr>
            <w:tcW w:w="4927" w:type="dxa"/>
          </w:tcPr>
          <w:p w:rsidR="00CA5E0C" w:rsidRPr="00217E47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927" w:type="dxa"/>
          </w:tcPr>
          <w:p w:rsidR="00CA5E0C" w:rsidRPr="00217E47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</w:tr>
      <w:tr w:rsidR="00CA5E0C" w:rsidRPr="00217E47" w:rsidTr="00A66491">
        <w:trPr>
          <w:jc w:val="center"/>
        </w:trPr>
        <w:tc>
          <w:tcPr>
            <w:tcW w:w="4927" w:type="dxa"/>
          </w:tcPr>
          <w:p w:rsidR="00CA5E0C" w:rsidRPr="009D003C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</w:p>
          <w:p w:rsidR="00CA5E0C" w:rsidRPr="00214FDF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CA5E0C" w:rsidRPr="00214FDF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CA5E0C" w:rsidRPr="00214FDF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</w:tcPr>
          <w:p w:rsidR="00CA5E0C" w:rsidRPr="00214FDF" w:rsidRDefault="00CA5E0C" w:rsidP="00A66491">
            <w:pP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CA5E0C" w:rsidRPr="00217E47" w:rsidRDefault="00CA5E0C" w:rsidP="00A66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</w:tc>
      </w:tr>
    </w:tbl>
    <w:p w:rsidR="00CA5E0C" w:rsidRPr="00217E47" w:rsidRDefault="00CA5E0C" w:rsidP="00CA5E0C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CA5E0C" w:rsidRPr="00217E47" w:rsidRDefault="00CA5E0C" w:rsidP="00CA5E0C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CA5E0C" w:rsidRPr="00217E47" w:rsidRDefault="00CA5E0C" w:rsidP="00CA5E0C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CA5E0C" w:rsidRPr="00217E47" w:rsidRDefault="00CA5E0C" w:rsidP="00CA5E0C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1E" w:rsidRDefault="00A9291E" w:rsidP="00D72456">
      <w:pPr>
        <w:spacing w:after="0" w:line="240" w:lineRule="auto"/>
      </w:pPr>
      <w:r>
        <w:separator/>
      </w:r>
    </w:p>
  </w:endnote>
  <w:endnote w:type="continuationSeparator" w:id="0">
    <w:p w:rsidR="00A9291E" w:rsidRDefault="00A9291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1E" w:rsidRDefault="00A9291E" w:rsidP="00D72456">
      <w:pPr>
        <w:spacing w:after="0" w:line="240" w:lineRule="auto"/>
      </w:pPr>
      <w:r>
        <w:separator/>
      </w:r>
    </w:p>
  </w:footnote>
  <w:footnote w:type="continuationSeparator" w:id="0">
    <w:p w:rsidR="00A9291E" w:rsidRDefault="00A9291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217"/>
    <w:multiLevelType w:val="hybridMultilevel"/>
    <w:tmpl w:val="236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07E34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544A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6CB0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291E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3B0F"/>
    <w:rsid w:val="00C97C44"/>
    <w:rsid w:val="00C97C45"/>
    <w:rsid w:val="00CA22DC"/>
    <w:rsid w:val="00CA35D9"/>
    <w:rsid w:val="00CA5E0C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19772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2018-12-07T06:30:00Z</cp:lastPrinted>
  <dcterms:created xsi:type="dcterms:W3CDTF">2018-12-27T10:54:00Z</dcterms:created>
  <dcterms:modified xsi:type="dcterms:W3CDTF">2018-12-27T11:07:00Z</dcterms:modified>
</cp:coreProperties>
</file>