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AD601D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  <w:r w:rsidR="0046457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</w:p>
    <w:p w:rsidR="006928F9" w:rsidRPr="00D0777A" w:rsidRDefault="00464572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у субъектов малого и среднего предпринимательства</w:t>
      </w:r>
    </w:p>
    <w:p w:rsidR="00973899" w:rsidRPr="006078B0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</w:pPr>
      <w:r w:rsidRPr="006354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№ </w:t>
      </w:r>
      <w:r w:rsidR="0046457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6607/1Е</w:t>
      </w:r>
      <w:r w:rsidR="002401C7" w:rsidRPr="00AE6F6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Pr="006354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6354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="0046457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27.08.2020 г.</w:t>
      </w:r>
    </w:p>
    <w:p w:rsidR="00CB6569" w:rsidRPr="006078B0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77"/>
      </w:tblGrid>
      <w:tr w:rsidR="00CB6569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277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BF4A7B" w:rsidRPr="0060273D" w:rsidTr="00AE6F63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277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277" w:type="dxa"/>
            <w:shd w:val="clear" w:color="auto" w:fill="auto"/>
          </w:tcPr>
          <w:p w:rsidR="009A5477" w:rsidRPr="00D16FC6" w:rsidRDefault="00464572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zakupki@combikorm.ru </w:t>
            </w:r>
          </w:p>
        </w:tc>
      </w:tr>
      <w:tr w:rsidR="007B039B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7B039B" w:rsidRPr="00DE0963" w:rsidRDefault="00DE0963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E0963">
              <w:rPr>
                <w:rFonts w:ascii="Times New Roman" w:hAnsi="Times New Roman"/>
                <w:sz w:val="24"/>
              </w:rPr>
              <w:t>Сотрудник заказчика ответственный за проведение закупки</w:t>
            </w:r>
          </w:p>
        </w:tc>
        <w:tc>
          <w:tcPr>
            <w:tcW w:w="6277" w:type="dxa"/>
            <w:shd w:val="clear" w:color="auto" w:fill="auto"/>
          </w:tcPr>
          <w:p w:rsidR="007B039B" w:rsidRPr="00D16FC6" w:rsidRDefault="00464572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Кунавина Н.Н.</w:t>
            </w:r>
          </w:p>
        </w:tc>
      </w:tr>
      <w:tr w:rsidR="009A5477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DE0963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  <w:tc>
          <w:tcPr>
            <w:tcW w:w="6277" w:type="dxa"/>
            <w:shd w:val="clear" w:color="auto" w:fill="auto"/>
          </w:tcPr>
          <w:p w:rsidR="009A5477" w:rsidRPr="0060273D" w:rsidRDefault="00B873F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AE6F63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277" w:type="dxa"/>
            <w:shd w:val="clear" w:color="auto" w:fill="auto"/>
          </w:tcPr>
          <w:p w:rsidR="00635411" w:rsidRDefault="00464572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Барда сухая кормовая</w:t>
            </w:r>
            <w:r w:rsidR="006354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D46C35" w:rsidRPr="00616A54" w:rsidRDefault="00616A54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6A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46C35" w:rsidRPr="00616A54" w:rsidRDefault="006F7607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464572">
              <w:rPr>
                <w:rFonts w:ascii="Times New Roman" w:hAnsi="Times New Roman"/>
                <w:sz w:val="24"/>
                <w:szCs w:val="24"/>
              </w:rPr>
              <w:t>20,00 т</w:t>
            </w:r>
            <w:r w:rsidR="00AD601D">
              <w:rPr>
                <w:rFonts w:ascii="Times New Roman" w:hAnsi="Times New Roman"/>
                <w:sz w:val="24"/>
                <w:szCs w:val="24"/>
              </w:rPr>
              <w:t>онн</w:t>
            </w:r>
          </w:p>
          <w:p w:rsidR="00D46C35" w:rsidRPr="00616A54" w:rsidRDefault="007B039B" w:rsidP="00D46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645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4572" w:rsidRDefault="00464572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товара должно соответствовать требованиям:</w:t>
            </w:r>
          </w:p>
          <w:p w:rsidR="00464572" w:rsidRDefault="00464572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ГОСТ 31809-2012.</w:t>
            </w:r>
          </w:p>
          <w:p w:rsidR="00464572" w:rsidRDefault="00464572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протеин при пересчете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– не менее 20 %;</w:t>
            </w:r>
          </w:p>
          <w:p w:rsidR="00464572" w:rsidRDefault="00464572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клетчатка при пересчете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не более 20 %.</w:t>
            </w:r>
          </w:p>
          <w:p w:rsidR="00464572" w:rsidRDefault="00464572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также условиям Договора, подтверждаться удостоверением о качестве.</w:t>
            </w:r>
          </w:p>
          <w:p w:rsidR="006F7607" w:rsidRPr="00616A54" w:rsidRDefault="00464572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Доставка и путь следования товара осуществляется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  санитарно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-благополучных зон, свободных от заразных болезней животных, если иное письменно не согласовано  Сторонами.</w:t>
            </w:r>
          </w:p>
          <w:p w:rsidR="006F7607" w:rsidRPr="00464572" w:rsidRDefault="006F76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  <w:r w:rsidRPr="00464572">
              <w:rPr>
                <w:rFonts w:ascii="Times New Roman" w:hAnsi="Times New Roman"/>
                <w:sz w:val="24"/>
                <w:szCs w:val="24"/>
              </w:rPr>
              <w:t>:</w:t>
            </w:r>
            <w:r w:rsidR="00616A54" w:rsidRPr="00464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01D">
              <w:rPr>
                <w:rFonts w:ascii="Times New Roman" w:hAnsi="Times New Roman"/>
                <w:sz w:val="24"/>
                <w:szCs w:val="24"/>
              </w:rPr>
              <w:t>-//-</w:t>
            </w:r>
          </w:p>
          <w:p w:rsidR="006F7607" w:rsidRPr="00464572" w:rsidRDefault="006F76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  <w:r w:rsidRPr="00464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нетто</w:t>
            </w:r>
            <w:r w:rsidRPr="00464572">
              <w:rPr>
                <w:rFonts w:ascii="Times New Roman" w:hAnsi="Times New Roman"/>
                <w:sz w:val="24"/>
                <w:szCs w:val="24"/>
              </w:rPr>
              <w:t>:</w:t>
            </w:r>
            <w:r w:rsidR="00616A54" w:rsidRPr="00464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01D">
              <w:rPr>
                <w:rFonts w:ascii="Times New Roman" w:hAnsi="Times New Roman"/>
                <w:sz w:val="24"/>
                <w:szCs w:val="24"/>
              </w:rPr>
              <w:t>-//-</w:t>
            </w:r>
            <w:r w:rsidR="00464572" w:rsidRPr="00464572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  <w:p w:rsidR="006A69C4" w:rsidRPr="00464572" w:rsidRDefault="007B039B" w:rsidP="004645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</w:t>
            </w:r>
            <w:r w:rsidR="00EB5D7A" w:rsidRPr="00464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572" w:rsidRPr="00464572">
              <w:rPr>
                <w:rFonts w:ascii="Times New Roman" w:hAnsi="Times New Roman"/>
                <w:sz w:val="24"/>
                <w:szCs w:val="24"/>
              </w:rPr>
              <w:t>Автомобильный транспорт</w:t>
            </w:r>
          </w:p>
        </w:tc>
      </w:tr>
      <w:tr w:rsidR="0060273D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277" w:type="dxa"/>
            <w:shd w:val="clear" w:color="auto" w:fill="auto"/>
          </w:tcPr>
          <w:p w:rsidR="00521003" w:rsidRPr="00104710" w:rsidRDefault="00464572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464572">
              <w:rPr>
                <w:rFonts w:ascii="Times New Roman" w:hAnsi="Times New Roman"/>
                <w:sz w:val="24"/>
              </w:rPr>
              <w:t xml:space="preserve">Российская Федерация, 623530, Свердловская обл., Богдановичский район, г. Богданович, ул.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Степана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Разина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, 64.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277" w:type="dxa"/>
            <w:shd w:val="clear" w:color="auto" w:fill="auto"/>
          </w:tcPr>
          <w:p w:rsidR="006A69C4" w:rsidRPr="00616A54" w:rsidRDefault="00464572" w:rsidP="00635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 xml:space="preserve"> 30.08.2020г.</w:t>
            </w:r>
          </w:p>
        </w:tc>
      </w:tr>
      <w:tr w:rsidR="006A69C4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277" w:type="dxa"/>
            <w:shd w:val="clear" w:color="auto" w:fill="auto"/>
          </w:tcPr>
          <w:p w:rsidR="006A69C4" w:rsidRPr="00616A54" w:rsidRDefault="00464572" w:rsidP="0046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190 909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. 09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коп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277" w:type="dxa"/>
            <w:shd w:val="clear" w:color="auto" w:fill="auto"/>
          </w:tcPr>
          <w:p w:rsidR="006A69C4" w:rsidRDefault="00464572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8C4AE4" w:rsidRPr="008C4AE4" w:rsidRDefault="008C4AE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C4AE4">
              <w:rPr>
                <w:rFonts w:ascii="Times New Roman" w:hAnsi="Times New Roman"/>
                <w:color w:val="000000"/>
                <w:sz w:val="24"/>
                <w:szCs w:val="28"/>
              </w:rPr>
              <w:t>Кроме того, Заказчик выплачивает Исполнителю НДС.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оказания услуг</w:t>
            </w:r>
          </w:p>
        </w:tc>
        <w:tc>
          <w:tcPr>
            <w:tcW w:w="6277" w:type="dxa"/>
            <w:shd w:val="clear" w:color="auto" w:fill="auto"/>
          </w:tcPr>
          <w:p w:rsidR="00464572" w:rsidRDefault="00464572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Заказчик обязуется произвести оплату Товара в течение:</w:t>
            </w:r>
          </w:p>
          <w:p w:rsidR="00464572" w:rsidRDefault="00464572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 течение 15 (пятнадцати) </w:t>
            </w:r>
            <w:proofErr w:type="gramStart"/>
            <w:r>
              <w:rPr>
                <w:rFonts w:ascii="Times New Roman" w:hAnsi="Times New Roman"/>
                <w:sz w:val="24"/>
              </w:rPr>
              <w:t>рабочих  дней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-  для субъектов </w:t>
            </w:r>
            <w:r>
              <w:rPr>
                <w:rFonts w:ascii="Times New Roman" w:hAnsi="Times New Roman"/>
                <w:sz w:val="24"/>
              </w:rPr>
              <w:lastRenderedPageBreak/>
              <w:t>малого и среднего предпринимательства, или</w:t>
            </w:r>
          </w:p>
          <w:p w:rsidR="000B5C0F" w:rsidRPr="000B5C0F" w:rsidRDefault="00464572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 течение 30 (тридцати) календарных дней – не для субъектов малого и среднего предпринимательства, с момента получения и приемки товара при наличии у Заказчика оригинала, подписанного </w:t>
            </w:r>
            <w:proofErr w:type="gramStart"/>
            <w:r>
              <w:rPr>
                <w:rFonts w:ascii="Times New Roman" w:hAnsi="Times New Roman"/>
                <w:sz w:val="24"/>
              </w:rPr>
              <w:t>Сторонами  Договора</w:t>
            </w:r>
            <w:proofErr w:type="gramEnd"/>
            <w:r>
              <w:rPr>
                <w:rFonts w:ascii="Times New Roman" w:hAnsi="Times New Roman"/>
                <w:sz w:val="24"/>
              </w:rPr>
              <w:t>, а также оригиналов правильно оформленных документов, указанных в п. 3.3 Договора. В случае отсутствия оригинала договора и/или правильно оформленных документов согласно п. 3.3, Заказчик вправе не производить оплату до момента их предоставления.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УСЛОВИЯ И ТРЕБОВАНИЯ К УЧАСТНИКУ ЗАКУПКИ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AE6F63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AE6F63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AE6F63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277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</w:tbl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4C6DDB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FCE" w:rsidRDefault="001B7FCE" w:rsidP="00D72456">
      <w:pPr>
        <w:spacing w:after="0" w:line="240" w:lineRule="auto"/>
      </w:pPr>
      <w:r>
        <w:separator/>
      </w:r>
    </w:p>
  </w:endnote>
  <w:endnote w:type="continuationSeparator" w:id="0">
    <w:p w:rsidR="001B7FCE" w:rsidRDefault="001B7FC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FCE" w:rsidRDefault="001B7FCE" w:rsidP="00D72456">
      <w:pPr>
        <w:spacing w:after="0" w:line="240" w:lineRule="auto"/>
      </w:pPr>
      <w:r>
        <w:separator/>
      </w:r>
    </w:p>
  </w:footnote>
  <w:footnote w:type="continuationSeparator" w:id="0">
    <w:p w:rsidR="001B7FCE" w:rsidRDefault="001B7FCE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402E"/>
    <w:rsid w:val="000F5E50"/>
    <w:rsid w:val="000F636D"/>
    <w:rsid w:val="000F767B"/>
    <w:rsid w:val="00104710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97E1E"/>
    <w:rsid w:val="001A0BBD"/>
    <w:rsid w:val="001A4801"/>
    <w:rsid w:val="001A5380"/>
    <w:rsid w:val="001B0A7D"/>
    <w:rsid w:val="001B35CB"/>
    <w:rsid w:val="001B5F2E"/>
    <w:rsid w:val="001B6DE5"/>
    <w:rsid w:val="001B7FCE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99A"/>
    <w:rsid w:val="00214D96"/>
    <w:rsid w:val="00215374"/>
    <w:rsid w:val="00221115"/>
    <w:rsid w:val="0023299C"/>
    <w:rsid w:val="002401C7"/>
    <w:rsid w:val="00240A0E"/>
    <w:rsid w:val="002439DC"/>
    <w:rsid w:val="00244F09"/>
    <w:rsid w:val="00257B15"/>
    <w:rsid w:val="002617A1"/>
    <w:rsid w:val="0026787E"/>
    <w:rsid w:val="00283B98"/>
    <w:rsid w:val="00286025"/>
    <w:rsid w:val="0028607E"/>
    <w:rsid w:val="00295BA7"/>
    <w:rsid w:val="00297631"/>
    <w:rsid w:val="002A285D"/>
    <w:rsid w:val="002A34A7"/>
    <w:rsid w:val="002A49AA"/>
    <w:rsid w:val="002A7DEF"/>
    <w:rsid w:val="002B101B"/>
    <w:rsid w:val="002B3153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0669B"/>
    <w:rsid w:val="00412CDC"/>
    <w:rsid w:val="00424CE2"/>
    <w:rsid w:val="00424D65"/>
    <w:rsid w:val="00425F5A"/>
    <w:rsid w:val="00427AF9"/>
    <w:rsid w:val="00430EE5"/>
    <w:rsid w:val="00440B23"/>
    <w:rsid w:val="004426B3"/>
    <w:rsid w:val="00443F37"/>
    <w:rsid w:val="00451F7D"/>
    <w:rsid w:val="00455A9A"/>
    <w:rsid w:val="00456CAE"/>
    <w:rsid w:val="00457DA3"/>
    <w:rsid w:val="00460324"/>
    <w:rsid w:val="0046109F"/>
    <w:rsid w:val="0046281E"/>
    <w:rsid w:val="00464572"/>
    <w:rsid w:val="00474B3B"/>
    <w:rsid w:val="00474E56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A4C77"/>
    <w:rsid w:val="004B0AAE"/>
    <w:rsid w:val="004B300D"/>
    <w:rsid w:val="004B550A"/>
    <w:rsid w:val="004C1F6A"/>
    <w:rsid w:val="004C56F5"/>
    <w:rsid w:val="004C6DDB"/>
    <w:rsid w:val="004D0CDE"/>
    <w:rsid w:val="004D0DF3"/>
    <w:rsid w:val="004D1462"/>
    <w:rsid w:val="004D43EE"/>
    <w:rsid w:val="004E0D74"/>
    <w:rsid w:val="004E1F05"/>
    <w:rsid w:val="004F18AE"/>
    <w:rsid w:val="004F2A99"/>
    <w:rsid w:val="004F3BEB"/>
    <w:rsid w:val="004F599F"/>
    <w:rsid w:val="004F6667"/>
    <w:rsid w:val="00503920"/>
    <w:rsid w:val="00503EEE"/>
    <w:rsid w:val="005144E5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0668E"/>
    <w:rsid w:val="006078B0"/>
    <w:rsid w:val="00611897"/>
    <w:rsid w:val="006131F0"/>
    <w:rsid w:val="00614281"/>
    <w:rsid w:val="00616A54"/>
    <w:rsid w:val="006318BD"/>
    <w:rsid w:val="00635411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B1789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22BC"/>
    <w:rsid w:val="00733BD8"/>
    <w:rsid w:val="00740C35"/>
    <w:rsid w:val="007412E0"/>
    <w:rsid w:val="00766B77"/>
    <w:rsid w:val="00766FDD"/>
    <w:rsid w:val="00767E66"/>
    <w:rsid w:val="00773925"/>
    <w:rsid w:val="00773DCF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A7E07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2E9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75D63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4AE4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23C8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204D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1B97"/>
    <w:rsid w:val="00AC38E5"/>
    <w:rsid w:val="00AD20DD"/>
    <w:rsid w:val="00AD2E1C"/>
    <w:rsid w:val="00AD601D"/>
    <w:rsid w:val="00AD72AF"/>
    <w:rsid w:val="00AD7A89"/>
    <w:rsid w:val="00AE14DA"/>
    <w:rsid w:val="00AE50CD"/>
    <w:rsid w:val="00AE6F63"/>
    <w:rsid w:val="00AE7AD1"/>
    <w:rsid w:val="00AF1EFD"/>
    <w:rsid w:val="00AF3999"/>
    <w:rsid w:val="00AF79CF"/>
    <w:rsid w:val="00B02BDD"/>
    <w:rsid w:val="00B04E6E"/>
    <w:rsid w:val="00B1090D"/>
    <w:rsid w:val="00B11B40"/>
    <w:rsid w:val="00B12809"/>
    <w:rsid w:val="00B15854"/>
    <w:rsid w:val="00B2178D"/>
    <w:rsid w:val="00B21FDF"/>
    <w:rsid w:val="00B2706B"/>
    <w:rsid w:val="00B273BE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5502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6D96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0B20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0777A"/>
    <w:rsid w:val="00D123B1"/>
    <w:rsid w:val="00D15937"/>
    <w:rsid w:val="00D16C17"/>
    <w:rsid w:val="00D16D48"/>
    <w:rsid w:val="00D16FC6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0360"/>
    <w:rsid w:val="00DD234B"/>
    <w:rsid w:val="00DD5575"/>
    <w:rsid w:val="00DE010F"/>
    <w:rsid w:val="00DE0963"/>
    <w:rsid w:val="00DE264E"/>
    <w:rsid w:val="00DE2EF0"/>
    <w:rsid w:val="00DF5533"/>
    <w:rsid w:val="00DF59C5"/>
    <w:rsid w:val="00DF6C3A"/>
    <w:rsid w:val="00DF6F51"/>
    <w:rsid w:val="00E00041"/>
    <w:rsid w:val="00E07299"/>
    <w:rsid w:val="00E07821"/>
    <w:rsid w:val="00E13911"/>
    <w:rsid w:val="00E23CA4"/>
    <w:rsid w:val="00E31E88"/>
    <w:rsid w:val="00E326D7"/>
    <w:rsid w:val="00E36357"/>
    <w:rsid w:val="00E46F8D"/>
    <w:rsid w:val="00E52AD4"/>
    <w:rsid w:val="00E57A8E"/>
    <w:rsid w:val="00E57DFD"/>
    <w:rsid w:val="00E7007F"/>
    <w:rsid w:val="00E73221"/>
    <w:rsid w:val="00E73C9A"/>
    <w:rsid w:val="00E77DFF"/>
    <w:rsid w:val="00E81A9B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5D7A"/>
    <w:rsid w:val="00EB738D"/>
    <w:rsid w:val="00EC4A58"/>
    <w:rsid w:val="00ED2BC7"/>
    <w:rsid w:val="00ED36E9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62953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201E"/>
    <w:rsid w:val="00FC40E0"/>
    <w:rsid w:val="00FD1B5D"/>
    <w:rsid w:val="00FE1B07"/>
    <w:rsid w:val="00FE6369"/>
    <w:rsid w:val="00FE6541"/>
    <w:rsid w:val="00FF10C0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7B6E0-7E1D-4855-AC02-E96D01FA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Извещение</vt:lpstr>
    </vt:vector>
  </TitlesOfParts>
  <Company>ОАО БКЗ</Company>
  <LinksUpToDate>false</LinksUpToDate>
  <CharactersWithSpaces>3534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User36</cp:lastModifiedBy>
  <cp:revision>2</cp:revision>
  <cp:lastPrinted>2020-08-27T11:41:00Z</cp:lastPrinted>
  <dcterms:created xsi:type="dcterms:W3CDTF">2020-08-27T11:41:00Z</dcterms:created>
  <dcterms:modified xsi:type="dcterms:W3CDTF">2020-08-27T11:41:00Z</dcterms:modified>
</cp:coreProperties>
</file>