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3D7D97">
        <w:rPr>
          <w:rFonts w:ascii="Times New Roman" w:eastAsia="Times New Roman" w:hAnsi="Times New Roman"/>
          <w:b/>
          <w:bCs/>
          <w:smallCaps/>
          <w:kern w:val="36"/>
          <w:sz w:val="28"/>
          <w:szCs w:val="48"/>
          <w:lang w:eastAsia="ru-RU"/>
        </w:rPr>
        <w:t>2851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3D7D97">
        <w:rPr>
          <w:rFonts w:ascii="Times New Roman" w:eastAsia="Times New Roman" w:hAnsi="Times New Roman"/>
          <w:b/>
          <w:bCs/>
          <w:smallCaps/>
          <w:kern w:val="36"/>
          <w:sz w:val="28"/>
          <w:szCs w:val="48"/>
          <w:lang w:eastAsia="ru-RU"/>
        </w:rPr>
        <w:t>10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75A44">
        <w:rPr>
          <w:rFonts w:ascii="Times New Roman" w:eastAsia="Times New Roman" w:hAnsi="Times New Roman"/>
          <w:b/>
          <w:bCs/>
          <w:smallCaps/>
          <w:kern w:val="36"/>
          <w:sz w:val="28"/>
          <w:szCs w:val="48"/>
          <w:lang w:eastAsia="ru-RU"/>
        </w:rPr>
        <w:t>ма</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F709F" w:rsidP="0035146E">
            <w:pPr>
              <w:spacing w:after="0" w:line="240" w:lineRule="auto"/>
              <w:jc w:val="both"/>
              <w:rPr>
                <w:rFonts w:ascii="Times New Roman" w:hAnsi="Times New Roman"/>
                <w:sz w:val="24"/>
              </w:rPr>
            </w:pPr>
            <w:hyperlink r:id="rId8" w:history="1">
              <w:r w:rsidR="000D5D59" w:rsidRPr="00F42286">
                <w:rPr>
                  <w:rStyle w:val="aa"/>
                  <w:rFonts w:ascii="Times New Roman" w:hAnsi="Times New Roman"/>
                  <w:sz w:val="24"/>
                  <w:lang w:val="en-US"/>
                </w:rPr>
                <w:t>zakupki</w:t>
              </w:r>
              <w:r w:rsidR="000D5D59" w:rsidRPr="00F42286">
                <w:rPr>
                  <w:rStyle w:val="aa"/>
                  <w:rFonts w:ascii="Times New Roman" w:hAnsi="Times New Roman"/>
                  <w:sz w:val="24"/>
                </w:rPr>
                <w:t>@</w:t>
              </w:r>
              <w:r w:rsidR="000D5D59" w:rsidRPr="00F42286">
                <w:rPr>
                  <w:rStyle w:val="aa"/>
                  <w:rFonts w:ascii="Times New Roman" w:hAnsi="Times New Roman"/>
                  <w:sz w:val="24"/>
                  <w:lang w:val="en-US"/>
                </w:rPr>
                <w:t>combikorm</w:t>
              </w:r>
              <w:r w:rsidR="000D5D59" w:rsidRPr="00F42286">
                <w:rPr>
                  <w:rStyle w:val="aa"/>
                  <w:rFonts w:ascii="Times New Roman" w:hAnsi="Times New Roman"/>
                  <w:sz w:val="24"/>
                </w:rPr>
                <w:t>.</w:t>
              </w:r>
              <w:r w:rsidR="000D5D59"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0D5D59" w:rsidRDefault="000D5D59" w:rsidP="0060273D">
            <w:pPr>
              <w:spacing w:after="0" w:line="240" w:lineRule="auto"/>
              <w:jc w:val="both"/>
              <w:rPr>
                <w:rFonts w:ascii="Times New Roman" w:hAnsi="Times New Roman"/>
                <w:u w:val="single"/>
              </w:rPr>
            </w:pPr>
            <w:r w:rsidRPr="000D5D59">
              <w:rPr>
                <w:rFonts w:ascii="Times New Roman" w:hAnsi="Times New Roman"/>
                <w:u w:val="single"/>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AE4F46" w:rsidRDefault="000D5D59" w:rsidP="000D5D59">
            <w:pPr>
              <w:spacing w:after="0" w:line="240" w:lineRule="auto"/>
              <w:jc w:val="both"/>
              <w:rPr>
                <w:rFonts w:ascii="Times New Roman" w:hAnsi="Times New Roman"/>
                <w:sz w:val="24"/>
                <w:szCs w:val="24"/>
                <w:u w:val="single"/>
              </w:rPr>
            </w:pPr>
            <w:r w:rsidRPr="00AE4F46">
              <w:rPr>
                <w:rFonts w:ascii="Times New Roman" w:hAnsi="Times New Roman"/>
                <w:sz w:val="24"/>
                <w:szCs w:val="24"/>
                <w:u w:val="single"/>
              </w:rPr>
              <w:t>Глютен кукурузный.</w:t>
            </w: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B16AFE" w:rsidP="00D75A44">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D75A44">
              <w:rPr>
                <w:rFonts w:ascii="Times New Roman" w:hAnsi="Times New Roman"/>
                <w:sz w:val="24"/>
              </w:rPr>
              <w:t>0</w:t>
            </w:r>
            <w:r w:rsidR="000D5D59">
              <w:rPr>
                <w:rFonts w:ascii="Times New Roman" w:hAnsi="Times New Roman"/>
                <w:sz w:val="24"/>
              </w:rPr>
              <w:t>5.0</w:t>
            </w:r>
            <w:r w:rsidR="00D75A44">
              <w:rPr>
                <w:rFonts w:ascii="Times New Roman" w:hAnsi="Times New Roman"/>
                <w:sz w:val="24"/>
              </w:rPr>
              <w:t>6</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75A44" w:rsidP="003D7D97">
            <w:pPr>
              <w:spacing w:after="0" w:line="240" w:lineRule="auto"/>
              <w:jc w:val="both"/>
              <w:rPr>
                <w:rFonts w:ascii="Times New Roman" w:hAnsi="Times New Roman"/>
                <w:sz w:val="24"/>
              </w:rPr>
            </w:pPr>
            <w:r>
              <w:rPr>
                <w:rFonts w:ascii="Times New Roman" w:hAnsi="Times New Roman"/>
                <w:sz w:val="24"/>
              </w:rPr>
              <w:t>2</w:t>
            </w:r>
            <w:r w:rsidR="003D7D97">
              <w:rPr>
                <w:rFonts w:ascii="Times New Roman" w:hAnsi="Times New Roman"/>
                <w:sz w:val="24"/>
              </w:rPr>
              <w:t> 590 909</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3D7D97">
              <w:rPr>
                <w:rFonts w:ascii="Times New Roman" w:hAnsi="Times New Roman"/>
                <w:sz w:val="24"/>
              </w:rPr>
              <w:t>09</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D5D59" w:rsidRPr="0014104F">
                <w:rPr>
                  <w:rStyle w:val="aa"/>
                  <w:rFonts w:ascii="Times New Roman" w:hAnsi="Times New Roman"/>
                  <w:sz w:val="24"/>
                  <w:lang w:val="en-US"/>
                </w:rPr>
                <w:t>zakupki</w:t>
              </w:r>
              <w:r w:rsidR="000D5D59" w:rsidRPr="005639D0">
                <w:rPr>
                  <w:rStyle w:val="aa"/>
                  <w:rFonts w:ascii="Times New Roman" w:hAnsi="Times New Roman"/>
                  <w:sz w:val="24"/>
                  <w:lang w:val="en-US"/>
                </w:rPr>
                <w:t>@</w:t>
              </w:r>
              <w:r w:rsidR="000D5D59" w:rsidRPr="0014104F">
                <w:rPr>
                  <w:rStyle w:val="aa"/>
                  <w:rFonts w:ascii="Times New Roman" w:hAnsi="Times New Roman"/>
                  <w:sz w:val="24"/>
                  <w:lang w:val="en-US"/>
                </w:rPr>
                <w:t>combikorm</w:t>
              </w:r>
              <w:r w:rsidR="000D5D59" w:rsidRPr="005639D0">
                <w:rPr>
                  <w:rStyle w:val="aa"/>
                  <w:rFonts w:ascii="Times New Roman" w:hAnsi="Times New Roman"/>
                  <w:sz w:val="24"/>
                  <w:lang w:val="en-US"/>
                </w:rPr>
                <w:t>.</w:t>
              </w:r>
              <w:r w:rsidR="000D5D59"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F709F">
            <w:pPr>
              <w:spacing w:after="0" w:line="240" w:lineRule="auto"/>
              <w:jc w:val="both"/>
              <w:rPr>
                <w:rFonts w:ascii="Times New Roman" w:hAnsi="Times New Roman"/>
                <w:sz w:val="24"/>
              </w:rPr>
            </w:pPr>
            <w:r>
              <w:rPr>
                <w:rFonts w:ascii="Times New Roman" w:hAnsi="Times New Roman"/>
                <w:sz w:val="24"/>
              </w:rPr>
              <w:t>«</w:t>
            </w:r>
            <w:r w:rsidR="003D7D97">
              <w:rPr>
                <w:rFonts w:ascii="Times New Roman" w:hAnsi="Times New Roman"/>
                <w:sz w:val="24"/>
              </w:rPr>
              <w:t>1</w:t>
            </w:r>
            <w:r w:rsidR="00EF709F">
              <w:rPr>
                <w:rFonts w:ascii="Times New Roman" w:hAnsi="Times New Roman"/>
                <w:sz w:val="24"/>
              </w:rPr>
              <w:t>2</w:t>
            </w:r>
            <w:r w:rsidR="009E4FCC">
              <w:rPr>
                <w:rFonts w:ascii="Times New Roman" w:hAnsi="Times New Roman"/>
                <w:sz w:val="24"/>
              </w:rPr>
              <w:t xml:space="preserve">» </w:t>
            </w:r>
            <w:r w:rsidR="00D75A44">
              <w:rPr>
                <w:rFonts w:ascii="Times New Roman" w:hAnsi="Times New Roman"/>
                <w:sz w:val="24"/>
              </w:rPr>
              <w:t>ма</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3D7D97">
              <w:rPr>
                <w:rFonts w:ascii="Times New Roman" w:hAnsi="Times New Roman"/>
                <w:sz w:val="24"/>
              </w:rPr>
              <w:t>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EF709F">
            <w:pPr>
              <w:spacing w:after="0" w:line="240" w:lineRule="auto"/>
              <w:jc w:val="both"/>
              <w:rPr>
                <w:rFonts w:ascii="Times New Roman" w:hAnsi="Times New Roman"/>
                <w:sz w:val="24"/>
              </w:rPr>
            </w:pPr>
            <w:r>
              <w:rPr>
                <w:rFonts w:ascii="Times New Roman" w:hAnsi="Times New Roman"/>
                <w:sz w:val="24"/>
              </w:rPr>
              <w:t>«</w:t>
            </w:r>
            <w:r w:rsidR="003D7D97">
              <w:rPr>
                <w:rFonts w:ascii="Times New Roman" w:hAnsi="Times New Roman"/>
                <w:sz w:val="24"/>
              </w:rPr>
              <w:t>1</w:t>
            </w:r>
            <w:r w:rsidR="00EF709F">
              <w:rPr>
                <w:rFonts w:ascii="Times New Roman" w:hAnsi="Times New Roman"/>
                <w:sz w:val="24"/>
              </w:rPr>
              <w:t>7</w:t>
            </w:r>
            <w:bookmarkStart w:id="0" w:name="_GoBack"/>
            <w:bookmarkEnd w:id="0"/>
            <w:r w:rsidR="009E4FCC">
              <w:rPr>
                <w:rFonts w:ascii="Times New Roman" w:hAnsi="Times New Roman"/>
                <w:sz w:val="24"/>
              </w:rPr>
              <w:t xml:space="preserve">» </w:t>
            </w:r>
            <w:r w:rsidR="00D75A44">
              <w:rPr>
                <w:rFonts w:ascii="Times New Roman" w:hAnsi="Times New Roman"/>
                <w:sz w:val="24"/>
              </w:rPr>
              <w:t>ма</w:t>
            </w:r>
            <w:r>
              <w:rPr>
                <w:rFonts w:ascii="Times New Roman" w:hAnsi="Times New Roman"/>
                <w:sz w:val="24"/>
              </w:rPr>
              <w:t>я 2016</w:t>
            </w:r>
            <w:r w:rsidR="009E4FCC">
              <w:rPr>
                <w:rFonts w:ascii="Times New Roman" w:hAnsi="Times New Roman"/>
                <w:sz w:val="24"/>
              </w:rPr>
              <w:t xml:space="preserve"> г. </w:t>
            </w:r>
            <w:r w:rsidR="003D7D97">
              <w:rPr>
                <w:rFonts w:ascii="Times New Roman" w:hAnsi="Times New Roman"/>
                <w:sz w:val="24"/>
              </w:rPr>
              <w:t>17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lastRenderedPageBreak/>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16AFE" w:rsidP="00D75A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w:t>
            </w:r>
            <w:r w:rsidR="00D75A44">
              <w:rPr>
                <w:rFonts w:ascii="Times New Roman" w:hAnsi="Times New Roman" w:cs="Times New Roman"/>
                <w:sz w:val="22"/>
                <w:szCs w:val="22"/>
              </w:rPr>
              <w:t>до 0</w:t>
            </w:r>
            <w:r w:rsidR="000D5D59">
              <w:rPr>
                <w:rFonts w:ascii="Times New Roman" w:hAnsi="Times New Roman" w:cs="Times New Roman"/>
                <w:sz w:val="22"/>
                <w:szCs w:val="22"/>
              </w:rPr>
              <w:t>5.0</w:t>
            </w:r>
            <w:r w:rsidR="00D75A44">
              <w:rPr>
                <w:rFonts w:ascii="Times New Roman" w:hAnsi="Times New Roman" w:cs="Times New Roman"/>
                <w:sz w:val="22"/>
                <w:szCs w:val="22"/>
              </w:rPr>
              <w:t>6</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D5D59">
      <w:pPr>
        <w:spacing w:after="0" w:line="240" w:lineRule="auto"/>
        <w:ind w:firstLine="709"/>
        <w:jc w:val="both"/>
        <w:rPr>
          <w:rFonts w:ascii="Times New Roman" w:hAnsi="Times New Roman"/>
          <w:sz w:val="24"/>
        </w:rPr>
      </w:pPr>
      <w:r w:rsidRPr="00025681">
        <w:rPr>
          <w:rFonts w:ascii="Times New Roman" w:hAnsi="Times New Roman"/>
          <w:sz w:val="24"/>
        </w:rPr>
        <w:t>В том числе транспортные расходы до склада Заказчика/ до станции назначения Богданович Свердловской ж.д.</w:t>
      </w:r>
    </w:p>
    <w:p w:rsidR="000D5D59" w:rsidRDefault="000D5D59" w:rsidP="003D7D97">
      <w:pPr>
        <w:pStyle w:val="3"/>
        <w:spacing w:after="0"/>
        <w:ind w:firstLine="709"/>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D75A44">
        <w:rPr>
          <w:sz w:val="24"/>
          <w:szCs w:val="24"/>
        </w:rPr>
        <w:t xml:space="preserve"> (по тексту извещения № 285</w:t>
      </w:r>
      <w:r w:rsidR="003D7D97">
        <w:rPr>
          <w:sz w:val="24"/>
          <w:szCs w:val="24"/>
        </w:rPr>
        <w:t>1</w:t>
      </w:r>
      <w:r>
        <w:rPr>
          <w:sz w:val="24"/>
          <w:szCs w:val="24"/>
        </w:rPr>
        <w:t>).</w:t>
      </w:r>
    </w:p>
    <w:p w:rsidR="000D5D59" w:rsidRPr="00BF2859" w:rsidRDefault="000D5D59" w:rsidP="000D5D59">
      <w:pPr>
        <w:pStyle w:val="3"/>
        <w:spacing w:after="0"/>
        <w:ind w:firstLine="709"/>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D5D59">
      <w:pPr>
        <w:pStyle w:val="3"/>
        <w:spacing w:after="0"/>
        <w:ind w:firstLine="709"/>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D5D59" w:rsidRPr="00025681" w:rsidRDefault="000D5D59" w:rsidP="000D5D59">
      <w:pPr>
        <w:pStyle w:val="3"/>
        <w:spacing w:after="0"/>
        <w:ind w:firstLine="709"/>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D5D59">
      <w:pPr>
        <w:pStyle w:val="3"/>
        <w:spacing w:after="0"/>
        <w:ind w:firstLine="709"/>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D5D59">
      <w:pPr>
        <w:pStyle w:val="3"/>
        <w:spacing w:after="0"/>
        <w:ind w:firstLine="709"/>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B16AFE"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83.25pt" o:ole="">
            <v:imagedata r:id="rId14" o:title=""/>
          </v:shape>
          <o:OLEObject Type="Embed" ProgID="Excel.Sheet.12" ShapeID="_x0000_i1025" DrawAspect="Content" ObjectID="_1524571038"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по показателям безопасности и ПДК: временному максимально допустимому уровню содержания некоторых химических элементов и госсипола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________(автотранспортом,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lastRenderedPageBreak/>
        <w:t>3.2.1. При поставке Товара  железнодорожным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4.7.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xml:space="preserve">, Инструкциями о порядке приемки продукции производственно-технического назначения по количеству и качеству, утвержденных </w:t>
      </w:r>
      <w:r w:rsidRPr="006943C6">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6.6.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lastRenderedPageBreak/>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lastRenderedPageBreak/>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7D97">
      <w:rPr>
        <w:rFonts w:ascii="Times New Roman" w:hAnsi="Times New Roman"/>
        <w:b/>
        <w:smallCaps/>
        <w:sz w:val="24"/>
        <w:szCs w:val="24"/>
      </w:rPr>
      <w:t>28</w:t>
    </w:r>
    <w:r w:rsidR="00D75A44">
      <w:rPr>
        <w:rFonts w:ascii="Times New Roman" w:hAnsi="Times New Roman"/>
        <w:b/>
        <w:smallCaps/>
        <w:sz w:val="24"/>
        <w:szCs w:val="24"/>
      </w:rPr>
      <w:t>5</w:t>
    </w:r>
    <w:r w:rsidR="003D7D97">
      <w:rPr>
        <w:rFonts w:ascii="Times New Roman" w:hAnsi="Times New Roman"/>
        <w:b/>
        <w:smallCaps/>
        <w:sz w:val="24"/>
        <w:szCs w:val="24"/>
      </w:rPr>
      <w:t>1</w:t>
    </w:r>
    <w:r w:rsidRPr="001D3871">
      <w:rPr>
        <w:rFonts w:ascii="Times New Roman" w:hAnsi="Times New Roman"/>
        <w:b/>
        <w:smallCaps/>
        <w:sz w:val="24"/>
        <w:szCs w:val="24"/>
      </w:rPr>
      <w:t xml:space="preserve"> от «</w:t>
    </w:r>
    <w:r w:rsidR="003D7D97">
      <w:rPr>
        <w:rFonts w:ascii="Times New Roman" w:hAnsi="Times New Roman"/>
        <w:b/>
        <w:smallCaps/>
        <w:sz w:val="24"/>
        <w:szCs w:val="24"/>
      </w:rPr>
      <w:t>10</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75A44">
      <w:rPr>
        <w:rFonts w:ascii="Times New Roman" w:hAnsi="Times New Roman"/>
        <w:b/>
        <w:smallCaps/>
        <w:sz w:val="24"/>
        <w:szCs w:val="24"/>
      </w:rPr>
      <w:t>285</w:t>
    </w:r>
    <w:r w:rsidR="003D7D97">
      <w:rPr>
        <w:rFonts w:ascii="Times New Roman" w:hAnsi="Times New Roman"/>
        <w:b/>
        <w:smallCaps/>
        <w:sz w:val="24"/>
        <w:szCs w:val="24"/>
      </w:rPr>
      <w:t>1</w:t>
    </w:r>
    <w:r w:rsidRPr="001D3871">
      <w:rPr>
        <w:rFonts w:ascii="Times New Roman" w:hAnsi="Times New Roman"/>
        <w:b/>
        <w:smallCaps/>
        <w:sz w:val="24"/>
        <w:szCs w:val="24"/>
      </w:rPr>
      <w:t xml:space="preserve"> от «</w:t>
    </w:r>
    <w:r w:rsidR="003D7D97">
      <w:rPr>
        <w:rFonts w:ascii="Times New Roman" w:hAnsi="Times New Roman"/>
        <w:b/>
        <w:smallCaps/>
        <w:sz w:val="24"/>
        <w:szCs w:val="24"/>
      </w:rPr>
      <w:t>10</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7D97">
      <w:rPr>
        <w:rFonts w:ascii="Times New Roman" w:hAnsi="Times New Roman"/>
        <w:b/>
        <w:smallCaps/>
        <w:sz w:val="24"/>
        <w:szCs w:val="24"/>
      </w:rPr>
      <w:t>28</w:t>
    </w:r>
    <w:r w:rsidR="00D75A44">
      <w:rPr>
        <w:rFonts w:ascii="Times New Roman" w:hAnsi="Times New Roman"/>
        <w:b/>
        <w:smallCaps/>
        <w:sz w:val="24"/>
        <w:szCs w:val="24"/>
      </w:rPr>
      <w:t>5</w:t>
    </w:r>
    <w:r w:rsidR="003D7D97">
      <w:rPr>
        <w:rFonts w:ascii="Times New Roman" w:hAnsi="Times New Roman"/>
        <w:b/>
        <w:smallCaps/>
        <w:sz w:val="24"/>
        <w:szCs w:val="24"/>
      </w:rPr>
      <w:t>1</w:t>
    </w:r>
    <w:r w:rsidRPr="001D3871">
      <w:rPr>
        <w:rFonts w:ascii="Times New Roman" w:hAnsi="Times New Roman"/>
        <w:b/>
        <w:smallCaps/>
        <w:sz w:val="24"/>
        <w:szCs w:val="24"/>
      </w:rPr>
      <w:t xml:space="preserve"> от «</w:t>
    </w:r>
    <w:r w:rsidR="003D7D97">
      <w:rPr>
        <w:rFonts w:ascii="Times New Roman" w:hAnsi="Times New Roman"/>
        <w:b/>
        <w:smallCaps/>
        <w:sz w:val="24"/>
        <w:szCs w:val="24"/>
      </w:rPr>
      <w:t>10</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5D59"/>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4351"/>
    <w:rsid w:val="003D7D97"/>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FB9-27AA-422D-B40A-A3B55FAA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31598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4</cp:revision>
  <cp:lastPrinted>2016-05-10T10:20:00Z</cp:lastPrinted>
  <dcterms:created xsi:type="dcterms:W3CDTF">2016-05-10T10:17:00Z</dcterms:created>
  <dcterms:modified xsi:type="dcterms:W3CDTF">2016-05-12T10:11:00Z</dcterms:modified>
</cp:coreProperties>
</file>