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F26C7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2892Е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F26C7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23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F26C7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мая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F26C7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F26C7A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F26C7A" w:rsidP="007B039B">
            <w:pPr>
              <w:spacing w:after="0" w:line="240" w:lineRule="auto"/>
              <w:jc w:val="both"/>
            </w:pPr>
            <w:r w:rsidRPr="00011985">
              <w:rPr>
                <w:rFonts w:ascii="Times New Roman" w:hAnsi="Times New Roman"/>
                <w:sz w:val="24"/>
                <w:szCs w:val="24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F26C7A" w:rsidRPr="00456647" w:rsidRDefault="00F26C7A" w:rsidP="00F26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56647">
              <w:rPr>
                <w:rFonts w:ascii="Times New Roman" w:hAnsi="Times New Roman"/>
                <w:sz w:val="24"/>
                <w:szCs w:val="24"/>
                <w:u w:val="single"/>
              </w:rPr>
              <w:t>Адсорбент микотоксинов «Микофикс Селект 3.Е.».</w:t>
            </w:r>
          </w:p>
          <w:p w:rsidR="00F26C7A" w:rsidRDefault="00F26C7A" w:rsidP="00F26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Количество: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.50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6C7A" w:rsidRDefault="00F26C7A" w:rsidP="00F26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C7A" w:rsidRPr="00B458A1" w:rsidRDefault="00F26C7A" w:rsidP="00F26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 xml:space="preserve">Качество товара соответствует </w:t>
            </w:r>
            <w:r>
              <w:rPr>
                <w:rFonts w:ascii="Times New Roman" w:hAnsi="Times New Roman"/>
                <w:sz w:val="24"/>
                <w:szCs w:val="24"/>
              </w:rPr>
              <w:t>спецификации производителя и ветеринарно-санитарным требованиям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6C7A" w:rsidRDefault="00F26C7A" w:rsidP="00F26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</w:t>
            </w:r>
            <w:r>
              <w:rPr>
                <w:rFonts w:ascii="Times New Roman" w:hAnsi="Times New Roman"/>
                <w:sz w:val="24"/>
                <w:szCs w:val="24"/>
              </w:rPr>
              <w:t>о хранения не должен превышать 6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(шесть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месяцев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F26C7A" w:rsidP="00F26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F26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F26C7A">
              <w:rPr>
                <w:rFonts w:ascii="Times New Roman" w:hAnsi="Times New Roman"/>
                <w:sz w:val="24"/>
              </w:rPr>
              <w:t>30.05.2016г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F26C7A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11 136 евро 36 евроцентов.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F26C7A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F26C7A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 xml:space="preserve">) </w:t>
            </w:r>
            <w:r w:rsidR="00F26C7A">
              <w:rPr>
                <w:rFonts w:ascii="Times New Roman" w:hAnsi="Times New Roman"/>
                <w:sz w:val="24"/>
              </w:rPr>
              <w:t xml:space="preserve">календарных </w:t>
            </w:r>
            <w:r w:rsidRPr="000B5C0F">
              <w:rPr>
                <w:rFonts w:ascii="Times New Roman" w:hAnsi="Times New Roman"/>
                <w:sz w:val="24"/>
              </w:rPr>
              <w:t xml:space="preserve">дней </w:t>
            </w:r>
            <w:r w:rsidR="00F26C7A">
              <w:rPr>
                <w:rFonts w:ascii="Times New Roman" w:hAnsi="Times New Roman"/>
                <w:sz w:val="24"/>
              </w:rPr>
              <w:t>по факту получения товара</w:t>
            </w:r>
            <w:r w:rsidRPr="000B5C0F">
              <w:rPr>
                <w:rFonts w:ascii="Times New Roman" w:hAnsi="Times New Roman"/>
                <w:sz w:val="24"/>
              </w:rPr>
              <w:t>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F26C7A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  <w:bookmarkStart w:id="0" w:name="_GoBack"/>
            <w:bookmarkEnd w:id="0"/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26C7A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2936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2016-05-24T06:45:00Z</cp:lastPrinted>
  <dcterms:created xsi:type="dcterms:W3CDTF">2016-05-24T06:45:00Z</dcterms:created>
  <dcterms:modified xsi:type="dcterms:W3CDTF">2016-05-24T06:45:00Z</dcterms:modified>
</cp:coreProperties>
</file>