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AA1B3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2905Е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AA1B3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26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AA1B3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AA1B3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57119E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AA1B3C" w:rsidRPr="00FA0DF3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="00AA1B3C" w:rsidRPr="00FA0DF3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AA1B3C" w:rsidRPr="00FA0DF3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AA1B3C" w:rsidRPr="00FA0DF3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AA1B3C" w:rsidRPr="00FA0DF3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AA1B3C" w:rsidRPr="00FA0DF3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AA1B3C" w:rsidRPr="00FA0DF3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AA1B3C" w:rsidRPr="00FA0DF3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="00AA1B3C" w:rsidRPr="00FA0DF3">
                <w:rPr>
                  <w:rStyle w:val="aa"/>
                  <w:rFonts w:ascii="Times New Roman" w:hAnsi="Times New Roman"/>
                  <w:sz w:val="24"/>
                </w:rPr>
                <w:t>_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AA1B3C" w:rsidP="007B039B">
            <w:pPr>
              <w:spacing w:after="0" w:line="240" w:lineRule="auto"/>
              <w:jc w:val="both"/>
            </w:pPr>
            <w:r w:rsidRPr="00C14943">
              <w:rPr>
                <w:rFonts w:ascii="Times New Roman" w:hAnsi="Times New Roman"/>
                <w:sz w:val="24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AA1B3C" w:rsidRDefault="00AA1B3C" w:rsidP="00AA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Этикетка бумажная,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C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щаяся со скругленными краями, 100*150мм, диаметр втулки 76мм, глянцевая бумага, цвет белый, намотка 1000шт.</w:t>
            </w:r>
          </w:p>
          <w:p w:rsidR="00AA1B3C" w:rsidRDefault="00AA1B3C" w:rsidP="00AA1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70 шт.</w:t>
            </w:r>
          </w:p>
          <w:p w:rsidR="00AA1B3C" w:rsidRDefault="00AA1B3C" w:rsidP="00AA1B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 Россия.</w:t>
            </w:r>
          </w:p>
          <w:p w:rsidR="00AA1B3C" w:rsidRPr="00455051" w:rsidRDefault="00AA1B3C" w:rsidP="00AA1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Этикетка бумажная, </w:t>
            </w:r>
            <w:r w:rsidRPr="00455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55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щаяся со скругленными краями,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55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00*150мм, диаметр втулки 76мм, глянцевая бумага, цвет зеленый, намотка 1000шт.</w:t>
            </w:r>
          </w:p>
          <w:p w:rsidR="00AA1B3C" w:rsidRDefault="00AA1B3C" w:rsidP="00AA1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70 шт.</w:t>
            </w:r>
          </w:p>
          <w:p w:rsidR="00AA1B3C" w:rsidRDefault="00AA1B3C" w:rsidP="00AA1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 Россия.</w:t>
            </w:r>
          </w:p>
          <w:p w:rsidR="00AA1B3C" w:rsidRDefault="00AA1B3C" w:rsidP="00AA1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1B3C" w:rsidRDefault="00AA1B3C" w:rsidP="00AA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Этикетка бумажная, </w:t>
            </w:r>
            <w:r w:rsidRPr="00C14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14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щаяся со скругленными краями,  100*150мм, диаметр втулки 76мм, глянцевая бумага, цвет синий, намотка 1000шт.</w:t>
            </w:r>
          </w:p>
          <w:p w:rsidR="00AA1B3C" w:rsidRDefault="00AA1B3C" w:rsidP="00AA1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Количество: 50 шт.</w:t>
            </w:r>
          </w:p>
          <w:p w:rsidR="00AA1B3C" w:rsidRDefault="00AA1B3C" w:rsidP="00AA1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 xml:space="preserve"> 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 Россия.</w:t>
            </w:r>
          </w:p>
          <w:p w:rsidR="00AA1B3C" w:rsidRDefault="00AA1B3C" w:rsidP="00AA1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1B3C" w:rsidRDefault="00AA1B3C" w:rsidP="00AA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Этикетка бумажная,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самоклея</w:t>
            </w:r>
            <w:r w:rsidRPr="00C14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щаяся со скругленными краями,  100*150мм, диаметр втулки 76мм, глянцевая бумага, цвет розовый, намотка 1000шт.</w:t>
            </w:r>
          </w:p>
          <w:p w:rsidR="00AA1B3C" w:rsidRDefault="00AA1B3C" w:rsidP="00AA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Количество: 70 шт.</w:t>
            </w:r>
          </w:p>
          <w:p w:rsidR="00AA1B3C" w:rsidRDefault="00AA1B3C" w:rsidP="00AA1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 Россия.</w:t>
            </w:r>
          </w:p>
          <w:p w:rsidR="00AA1B3C" w:rsidRDefault="00AA1B3C" w:rsidP="00AA1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1B3C" w:rsidRDefault="00AA1B3C" w:rsidP="00AA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Этикетка бумажная, </w:t>
            </w:r>
            <w:r w:rsidRPr="00C14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14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щаяся со скругленными краями,  100*150мм, диаметр втулки 76мм, глянцевая бумага, цвет красный, намотка 1000шт.</w:t>
            </w:r>
          </w:p>
          <w:p w:rsidR="00AA1B3C" w:rsidRDefault="00AA1B3C" w:rsidP="00AA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Количество: 70 шт.</w:t>
            </w:r>
          </w:p>
          <w:p w:rsidR="00AA1B3C" w:rsidRDefault="00AA1B3C" w:rsidP="00AA1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 Россия.</w:t>
            </w:r>
          </w:p>
          <w:p w:rsidR="00AA1B3C" w:rsidRDefault="00AA1B3C" w:rsidP="00AA1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1B3C" w:rsidRDefault="00AA1B3C" w:rsidP="00AA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Этикетка бумажная, </w:t>
            </w:r>
            <w:r w:rsidRPr="00C14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14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щаяся со скругленными краями,  100*150мм, диаметр втулки 76мм, глянцевая бумага, цвет оранжевый, намотка 1000шт.</w:t>
            </w:r>
          </w:p>
          <w:p w:rsidR="00AA1B3C" w:rsidRDefault="00AA1B3C" w:rsidP="00AA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Количество: 70 шт.</w:t>
            </w:r>
          </w:p>
          <w:p w:rsidR="00AA1B3C" w:rsidRDefault="00AA1B3C" w:rsidP="00AA1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 Россия.</w:t>
            </w:r>
          </w:p>
          <w:p w:rsidR="00AA1B3C" w:rsidRDefault="00AA1B3C" w:rsidP="00AA1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1B3C" w:rsidRDefault="00AA1B3C" w:rsidP="00AA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Этикетка бумажная, </w:t>
            </w:r>
            <w:r w:rsidRPr="00C14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14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щаяся со скругленными краями,  100*150мм, диаметр втулки 76мм, глянцевая бумага, цвет желтый, намотка 1000шт.</w:t>
            </w:r>
          </w:p>
          <w:p w:rsidR="00AA1B3C" w:rsidRDefault="00AA1B3C" w:rsidP="00AA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Количество: 70 шт.</w:t>
            </w:r>
          </w:p>
          <w:p w:rsidR="00AA1B3C" w:rsidRDefault="00AA1B3C" w:rsidP="00AA1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lastRenderedPageBreak/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 Россия.</w:t>
            </w:r>
          </w:p>
          <w:p w:rsidR="00AA1B3C" w:rsidRDefault="00AA1B3C" w:rsidP="00AA1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1B3C" w:rsidRDefault="00AA1B3C" w:rsidP="00AA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 т</w:t>
            </w: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овар должен быть новым, (не бывшим в эксплуатации), год выпуска 2016 г., прошедшим всю таможенную очистку, уплату налоговых сборов и пошлин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A1B3C" w:rsidRDefault="00AA1B3C" w:rsidP="00AA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A1B3C" w:rsidRPr="0043363C" w:rsidRDefault="00AA1B3C" w:rsidP="00AA1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B3C" w:rsidRDefault="00AA1B3C" w:rsidP="00AA1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товар поставляется в упаковке завода-производителя.</w:t>
            </w:r>
          </w:p>
          <w:p w:rsidR="006A69C4" w:rsidRPr="005D6E20" w:rsidRDefault="006A69C4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lastRenderedPageBreak/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AA1B3C" w:rsidRPr="008347DC" w:rsidRDefault="00AA1B3C" w:rsidP="00AA1B3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47DC">
              <w:rPr>
                <w:rFonts w:ascii="Times New Roman" w:eastAsia="Times New Roman" w:hAnsi="Times New Roman"/>
                <w:sz w:val="24"/>
                <w:szCs w:val="24"/>
              </w:rPr>
              <w:t>в течение 10 (десяти) дней с момента подачи заявки на партию товара после подписания Договора и Спецификации и внесения предоплаты 30%.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AA1B3C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386 355</w:t>
            </w:r>
            <w:r w:rsidRPr="00951E2E">
              <w:rPr>
                <w:rFonts w:ascii="Times New Roman" w:hAnsi="Times New Roman"/>
                <w:sz w:val="24"/>
              </w:rPr>
              <w:t xml:space="preserve"> рублей </w:t>
            </w:r>
            <w:r>
              <w:rPr>
                <w:rFonts w:ascii="Times New Roman" w:hAnsi="Times New Roman"/>
                <w:sz w:val="24"/>
              </w:rPr>
              <w:t>93</w:t>
            </w:r>
            <w:r w:rsidRPr="00951E2E">
              <w:rPr>
                <w:rFonts w:ascii="Times New Roman" w:hAnsi="Times New Roman"/>
                <w:sz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</w:rPr>
              <w:t>йки</w:t>
            </w:r>
            <w:r w:rsidRPr="00951E2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AA1B3C" w:rsidRDefault="00AA1B3C" w:rsidP="00AA1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30% - предоплата в течение 10 (десяти) дней с момента подписания Договора и Спецификации, 70% - в течение 10 (десяти) дней с момента поступления партии Товара на склад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Заказчика.</w:t>
            </w:r>
          </w:p>
          <w:p w:rsidR="006A69C4" w:rsidRPr="0060273D" w:rsidRDefault="00AA1B3C" w:rsidP="00AA1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1E2E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7B039B" w:rsidRDefault="007B039B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039B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сделки или решение о не крупности</w:t>
            </w:r>
          </w:p>
          <w:p w:rsidR="006A69C4" w:rsidRDefault="006A69C4" w:rsidP="00571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119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B3C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_o.postnikova@combikorm.ru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4906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3</cp:revision>
  <cp:lastPrinted>2016-05-30T09:02:00Z</cp:lastPrinted>
  <dcterms:created xsi:type="dcterms:W3CDTF">2016-05-27T04:03:00Z</dcterms:created>
  <dcterms:modified xsi:type="dcterms:W3CDTF">2016-05-30T09:04:00Z</dcterms:modified>
</cp:coreProperties>
</file>