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A544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2911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A544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A544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A2A1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A2A10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4A5448" w:rsidRPr="004A5448" w:rsidRDefault="004A5448" w:rsidP="004A5448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544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ука травяная бобово-злаковая гранулированная.</w:t>
            </w:r>
          </w:p>
          <w:p w:rsidR="004A5448" w:rsidRPr="00E2479B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47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E2479B">
              <w:rPr>
                <w:rFonts w:ascii="Times New Roman" w:hAnsi="Times New Roman"/>
                <w:sz w:val="24"/>
                <w:szCs w:val="24"/>
              </w:rPr>
              <w:t xml:space="preserve"> тонн. </w:t>
            </w:r>
          </w:p>
          <w:p w:rsidR="004A5448" w:rsidRPr="00E2479B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ГОСТ 18691-88.</w:t>
            </w:r>
          </w:p>
          <w:p w:rsidR="004A5448" w:rsidRPr="00E2479B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4A5448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мешок полипропиленовый.</w:t>
            </w:r>
          </w:p>
          <w:p w:rsidR="004A5448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448" w:rsidRDefault="004A5448" w:rsidP="004A5448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544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ука травяная бобово-злаковая гранулированная.</w:t>
            </w:r>
          </w:p>
          <w:p w:rsidR="004A5448" w:rsidRPr="00E2479B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47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E2479B">
              <w:rPr>
                <w:rFonts w:ascii="Times New Roman" w:hAnsi="Times New Roman"/>
                <w:sz w:val="24"/>
                <w:szCs w:val="24"/>
              </w:rPr>
              <w:t xml:space="preserve"> тонн. </w:t>
            </w:r>
          </w:p>
          <w:p w:rsidR="004A5448" w:rsidRPr="00E2479B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ГОСТ 18691-88.</w:t>
            </w:r>
          </w:p>
          <w:p w:rsidR="004A5448" w:rsidRPr="00E2479B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4A5448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без упаковки.</w:t>
            </w:r>
          </w:p>
          <w:p w:rsidR="006A69C4" w:rsidRPr="005D6E20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B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D71CF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Самовывоз. 623360, </w:t>
            </w:r>
            <w:r w:rsidRPr="00E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r w:rsidRPr="00E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р-н Артинский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Манчаж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 40 Лет Победы, 1А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4A5448" w:rsidRPr="003E1BEE" w:rsidRDefault="004A5448" w:rsidP="004A54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- дека</w:t>
            </w:r>
            <w:r w:rsidRPr="003E1BEE">
              <w:rPr>
                <w:rFonts w:ascii="Times New Roman" w:hAnsi="Times New Roman" w:cs="Times New Roman"/>
                <w:sz w:val="22"/>
                <w:szCs w:val="22"/>
              </w:rPr>
              <w:t>брь 2016г. по письменной заявке Заказчика заверенной подписью и печатью и направленной по электронной почте.</w:t>
            </w:r>
          </w:p>
          <w:p w:rsidR="006A69C4" w:rsidRPr="0060273D" w:rsidRDefault="004A5448" w:rsidP="004A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1BEE">
              <w:rPr>
                <w:rFonts w:ascii="Times New Roman" w:hAnsi="Times New Roman"/>
              </w:rPr>
              <w:t>Поставка осуществляется в течение 10 календарных дней с момента направления заявки, если более длитель</w:t>
            </w:r>
            <w:r>
              <w:rPr>
                <w:rFonts w:ascii="Times New Roman" w:hAnsi="Times New Roman"/>
              </w:rPr>
              <w:t>ный срок не согласован заявкой.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A5448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3 480 000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 w:rsidR="001A2A10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4A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EAE"/>
    <w:multiLevelType w:val="hybridMultilevel"/>
    <w:tmpl w:val="9130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F59"/>
    <w:multiLevelType w:val="hybridMultilevel"/>
    <w:tmpl w:val="9130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E22"/>
    <w:rsid w:val="004A5448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71CF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A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3253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2016-06-06T06:54:00Z</cp:lastPrinted>
  <dcterms:created xsi:type="dcterms:W3CDTF">2016-06-06T06:49:00Z</dcterms:created>
  <dcterms:modified xsi:type="dcterms:W3CDTF">2016-06-06T06:54:00Z</dcterms:modified>
</cp:coreProperties>
</file>