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F17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2943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F17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F17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EF17A7" w:rsidP="00EF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B91DD5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Pr="00B91DD5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B91DD5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B91DD5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B91DD5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B91DD5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B91DD5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B91DD5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B91DD5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F17A7" w:rsidRDefault="00EF17A7" w:rsidP="0060273D">
            <w:pPr>
              <w:spacing w:after="0" w:line="240" w:lineRule="auto"/>
              <w:jc w:val="both"/>
            </w:pPr>
            <w:r w:rsidRPr="00EF17A7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Default="00EF17A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Сантехническая продукция</w:t>
            </w:r>
          </w:p>
          <w:p w:rsidR="00EF17A7" w:rsidRPr="00EF17A7" w:rsidRDefault="00EF17A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7A7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EF17A7"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proofErr w:type="spellEnd"/>
            <w:r w:rsidRPr="00EF17A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F17A7">
              <w:rPr>
                <w:rFonts w:ascii="Times New Roman" w:hAnsi="Times New Roman"/>
                <w:sz w:val="24"/>
                <w:szCs w:val="24"/>
                <w:lang w:val="en-US"/>
              </w:rPr>
              <w:t>CronoBloc</w:t>
            </w:r>
            <w:proofErr w:type="spellEnd"/>
            <w:r w:rsidRPr="00EF17A7">
              <w:rPr>
                <w:rFonts w:ascii="Times New Roman" w:hAnsi="Times New Roman"/>
                <w:sz w:val="24"/>
                <w:szCs w:val="24"/>
              </w:rPr>
              <w:t>-</w:t>
            </w:r>
            <w:r w:rsidRPr="00EF17A7">
              <w:rPr>
                <w:rFonts w:ascii="Times New Roman" w:hAnsi="Times New Roman"/>
                <w:sz w:val="24"/>
                <w:szCs w:val="24"/>
                <w:lang w:val="en-US"/>
              </w:rPr>
              <w:t>BL</w:t>
            </w:r>
            <w:r w:rsidRPr="00EF17A7">
              <w:rPr>
                <w:rFonts w:ascii="Times New Roman" w:hAnsi="Times New Roman"/>
                <w:sz w:val="24"/>
                <w:szCs w:val="24"/>
              </w:rPr>
              <w:t xml:space="preserve"> 50/150-5.5/2</w:t>
            </w:r>
            <w:r w:rsidR="00385AE2">
              <w:rPr>
                <w:rFonts w:ascii="Times New Roman" w:hAnsi="Times New Roman"/>
                <w:sz w:val="24"/>
                <w:szCs w:val="24"/>
              </w:rPr>
              <w:t xml:space="preserve"> 2786245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F17A7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F17A7"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7A7" w:rsidRPr="00EF17A7" w:rsidRDefault="00251D32" w:rsidP="00EF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EF17A7" w:rsidRPr="00EF17A7"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2015 – 2016 гг.</w:t>
            </w:r>
          </w:p>
          <w:p w:rsidR="00EF17A7" w:rsidRPr="00EF17A7" w:rsidRDefault="00EF17A7" w:rsidP="00EF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7A7">
              <w:rPr>
                <w:rFonts w:ascii="Times New Roman" w:hAnsi="Times New Roman"/>
                <w:sz w:val="24"/>
                <w:szCs w:val="24"/>
              </w:rPr>
              <w:t xml:space="preserve">Товар поставляется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7A7">
              <w:rPr>
                <w:rFonts w:ascii="Times New Roman" w:hAnsi="Times New Roman"/>
                <w:sz w:val="24"/>
                <w:szCs w:val="24"/>
              </w:rPr>
              <w:t>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251D32" w:rsidRDefault="00EF17A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7A7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</w:t>
            </w:r>
            <w:r>
              <w:rPr>
                <w:rFonts w:ascii="Times New Roman" w:hAnsi="Times New Roman"/>
                <w:sz w:val="24"/>
                <w:szCs w:val="24"/>
              </w:rPr>
              <w:t>о в Спецификации (Приложении № 3</w:t>
            </w:r>
            <w:r w:rsidRPr="00EF17A7">
              <w:rPr>
                <w:rFonts w:ascii="Times New Roman" w:hAnsi="Times New Roman"/>
                <w:sz w:val="24"/>
                <w:szCs w:val="24"/>
              </w:rPr>
              <w:t xml:space="preserve"> к настоящему </w:t>
            </w:r>
            <w:r>
              <w:rPr>
                <w:rFonts w:ascii="Times New Roman" w:hAnsi="Times New Roman"/>
                <w:sz w:val="24"/>
                <w:szCs w:val="24"/>
              </w:rPr>
              <w:t>Извещению</w:t>
            </w:r>
            <w:r w:rsidRPr="00EF17A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EF17A7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завода-производителя.</w:t>
            </w:r>
          </w:p>
          <w:p w:rsidR="00521003" w:rsidRPr="005D6E20" w:rsidRDefault="0052100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F17A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Указан в Спецификации и исчисляется с момента подписания Договора и Спецификации (Приложение №3 к настоящему 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F17A7" w:rsidP="00EF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204 854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76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F17A7" w:rsidRPr="00EF17A7" w:rsidRDefault="00EF17A7" w:rsidP="00EF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17A7">
              <w:rPr>
                <w:rFonts w:ascii="Times New Roman" w:hAnsi="Times New Roman"/>
                <w:sz w:val="24"/>
              </w:rPr>
              <w:t xml:space="preserve">100% - в течение 14 (четырнадцати) календарных дней с момента поступления Товара на склад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EF17A7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EF17A7" w:rsidRDefault="009E4FCC" w:rsidP="00EF17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EF17A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EF17A7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EF17A7" w:rsidRPr="00B91DD5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EF17A7" w:rsidRPr="00B91DD5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F17A7" w:rsidRPr="00B91DD5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EF17A7" w:rsidRPr="00B91DD5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F17A7" w:rsidRPr="00B91DD5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F17A7" w:rsidRPr="00B91DD5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F17A7" w:rsidRPr="00B91DD5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EF17A7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EF17A7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EF17A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F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F17A7" w:rsidRPr="00EF17A7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F17A7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F17A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</w:t>
            </w:r>
            <w:r w:rsidR="00EF17A7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EF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F17A7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F17A7"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EF17A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F17A7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385AE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5774B5" w:rsidRDefault="00385AE2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САНТЕХНИЧЕСКОЙ ПРОДУКЦИИ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100% - в течение 14 (четырнадцати) календарных дней с момента поступления Товара на склад Заказчика.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385AE2" w:rsidP="00385A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5AE2">
              <w:rPr>
                <w:rFonts w:ascii="Times New Roman" w:hAnsi="Times New Roman" w:cs="Times New Roman"/>
                <w:sz w:val="22"/>
                <w:szCs w:val="22"/>
              </w:rPr>
              <w:t>Указан в Спецификации и исчисляется с момента подписания Договора и Спецификации (Приложение №3 к Извещению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№2943 ОТ 08.06.2016г</w:t>
            </w:r>
            <w:r w:rsidRPr="00385AE2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385AE2" w:rsidP="0038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AE2">
              <w:rPr>
                <w:rFonts w:ascii="Times New Roman" w:hAnsi="Times New Roman"/>
                <w:sz w:val="24"/>
                <w:szCs w:val="24"/>
                <w:u w:val="single"/>
              </w:rPr>
              <w:t>Сантехническая продукция</w:t>
            </w:r>
          </w:p>
          <w:p w:rsidR="00385AE2" w:rsidRDefault="00385AE2" w:rsidP="00385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E2" w:rsidRPr="00EF17A7" w:rsidRDefault="00385AE2" w:rsidP="00385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7A7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EF17A7"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proofErr w:type="spellEnd"/>
            <w:r w:rsidRPr="00EF17A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F17A7">
              <w:rPr>
                <w:rFonts w:ascii="Times New Roman" w:hAnsi="Times New Roman"/>
                <w:sz w:val="24"/>
                <w:szCs w:val="24"/>
                <w:lang w:val="en-US"/>
              </w:rPr>
              <w:t>CronoBloc</w:t>
            </w:r>
            <w:proofErr w:type="spellEnd"/>
            <w:r w:rsidRPr="00EF17A7">
              <w:rPr>
                <w:rFonts w:ascii="Times New Roman" w:hAnsi="Times New Roman"/>
                <w:sz w:val="24"/>
                <w:szCs w:val="24"/>
              </w:rPr>
              <w:t>-</w:t>
            </w:r>
            <w:r w:rsidRPr="00EF17A7">
              <w:rPr>
                <w:rFonts w:ascii="Times New Roman" w:hAnsi="Times New Roman"/>
                <w:sz w:val="24"/>
                <w:szCs w:val="24"/>
                <w:lang w:val="en-US"/>
              </w:rPr>
              <w:t>BL</w:t>
            </w:r>
            <w:r w:rsidRPr="00EF17A7">
              <w:rPr>
                <w:rFonts w:ascii="Times New Roman" w:hAnsi="Times New Roman"/>
                <w:sz w:val="24"/>
                <w:szCs w:val="24"/>
              </w:rPr>
              <w:t xml:space="preserve"> 50/150-5.5/2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2786245</w:t>
            </w:r>
          </w:p>
          <w:p w:rsidR="00385AE2" w:rsidRPr="00385AE2" w:rsidRDefault="00385AE2" w:rsidP="0038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2" w:rsidRDefault="00385AE2" w:rsidP="0038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10" w:rsidRDefault="00385AE2" w:rsidP="0038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385AE2">
        <w:rPr>
          <w:rFonts w:eastAsia="Calibri"/>
          <w:sz w:val="24"/>
          <w:szCs w:val="24"/>
          <w:lang w:eastAsia="en-US"/>
        </w:rPr>
        <w:t>Германия.</w:t>
      </w:r>
    </w:p>
    <w:p w:rsidR="00385AE2" w:rsidRPr="00385AE2" w:rsidRDefault="00225821" w:rsidP="00385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385AE2" w:rsidRPr="00385AE2">
        <w:rPr>
          <w:rFonts w:ascii="Times New Roman" w:hAnsi="Times New Roman"/>
          <w:sz w:val="24"/>
          <w:szCs w:val="24"/>
        </w:rPr>
        <w:t>Товар новы</w:t>
      </w:r>
      <w:r w:rsidR="00385AE2">
        <w:rPr>
          <w:rFonts w:ascii="Times New Roman" w:hAnsi="Times New Roman"/>
          <w:sz w:val="24"/>
          <w:szCs w:val="24"/>
        </w:rPr>
        <w:t>й</w:t>
      </w:r>
      <w:r w:rsidR="00385AE2" w:rsidRPr="00385AE2">
        <w:rPr>
          <w:rFonts w:ascii="Times New Roman" w:hAnsi="Times New Roman"/>
          <w:sz w:val="24"/>
          <w:szCs w:val="24"/>
        </w:rPr>
        <w:t>, (не бывшим в эксплуатации), год выпуска 2015 – 2016 гг.</w:t>
      </w:r>
    </w:p>
    <w:p w:rsidR="00385AE2" w:rsidRPr="00385AE2" w:rsidRDefault="00385AE2" w:rsidP="00385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AE2">
        <w:rPr>
          <w:rFonts w:ascii="Times New Roman" w:hAnsi="Times New Roman"/>
          <w:sz w:val="24"/>
          <w:szCs w:val="24"/>
        </w:rPr>
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</w:r>
    </w:p>
    <w:p w:rsidR="00385AE2" w:rsidRPr="00385AE2" w:rsidRDefault="00385AE2" w:rsidP="00385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AE2">
        <w:rPr>
          <w:rFonts w:ascii="Times New Roman" w:hAnsi="Times New Roman"/>
          <w:sz w:val="24"/>
          <w:szCs w:val="24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3 к Извещению</w:t>
      </w:r>
      <w:r>
        <w:rPr>
          <w:rFonts w:ascii="Times New Roman" w:hAnsi="Times New Roman"/>
          <w:sz w:val="24"/>
          <w:szCs w:val="24"/>
        </w:rPr>
        <w:t xml:space="preserve"> №2943 от 08.06.2016г</w:t>
      </w:r>
      <w:r w:rsidRPr="00385AE2">
        <w:rPr>
          <w:rFonts w:ascii="Times New Roman" w:hAnsi="Times New Roman"/>
          <w:sz w:val="24"/>
          <w:szCs w:val="24"/>
        </w:rPr>
        <w:t>).</w:t>
      </w:r>
    </w:p>
    <w:p w:rsidR="00385AE2" w:rsidRPr="00385AE2" w:rsidRDefault="00385AE2" w:rsidP="00385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AE2">
        <w:rPr>
          <w:rFonts w:ascii="Times New Roman" w:hAnsi="Times New Roman"/>
          <w:sz w:val="24"/>
          <w:szCs w:val="24"/>
        </w:rPr>
        <w:t>Упаковка: Товар поставляется в упаковке завода-производителя.</w:t>
      </w:r>
    </w:p>
    <w:p w:rsidR="00E90C9E" w:rsidRDefault="00E90C9E" w:rsidP="00385A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="00385AE2">
        <w:rPr>
          <w:b w:val="0"/>
          <w:sz w:val="24"/>
          <w:szCs w:val="24"/>
          <w:lang w:val="ru-RU"/>
        </w:rPr>
        <w:t xml:space="preserve">      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385AE2" w:rsidRPr="00385AE2" w:rsidRDefault="00385AE2" w:rsidP="00385AE2">
      <w:pPr>
        <w:spacing w:line="240" w:lineRule="auto"/>
        <w:jc w:val="center"/>
        <w:rPr>
          <w:rFonts w:ascii="Times New Roman" w:hAnsi="Times New Roman"/>
          <w:b/>
          <w:caps/>
        </w:rPr>
      </w:pPr>
      <w:r w:rsidRPr="00385AE2">
        <w:rPr>
          <w:rFonts w:ascii="Times New Roman" w:hAnsi="Times New Roman"/>
          <w:b/>
          <w:caps/>
        </w:rPr>
        <w:t>Договор № _____</w:t>
      </w:r>
    </w:p>
    <w:p w:rsidR="00385AE2" w:rsidRPr="00385AE2" w:rsidRDefault="00385AE2" w:rsidP="00385AE2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385AE2">
        <w:rPr>
          <w:rFonts w:ascii="Times New Roman" w:hAnsi="Times New Roman"/>
        </w:rPr>
        <w:t xml:space="preserve">г. Богданович                                                                                                         </w:t>
      </w:r>
      <w:proofErr w:type="gramStart"/>
      <w:r w:rsidRPr="00385AE2">
        <w:rPr>
          <w:rFonts w:ascii="Times New Roman" w:hAnsi="Times New Roman"/>
        </w:rPr>
        <w:t xml:space="preserve">   «</w:t>
      </w:r>
      <w:proofErr w:type="gramEnd"/>
      <w:r w:rsidRPr="00385AE2">
        <w:rPr>
          <w:rFonts w:ascii="Times New Roman" w:hAnsi="Times New Roman"/>
        </w:rPr>
        <w:t>__» ________ 2016 г.</w:t>
      </w:r>
    </w:p>
    <w:p w:rsidR="00385AE2" w:rsidRPr="00385AE2" w:rsidRDefault="00385AE2" w:rsidP="00385AE2">
      <w:pPr>
        <w:spacing w:line="240" w:lineRule="auto"/>
        <w:rPr>
          <w:rFonts w:ascii="Times New Roman" w:hAnsi="Times New Roman"/>
        </w:rPr>
      </w:pPr>
      <w:r w:rsidRPr="00385AE2">
        <w:rPr>
          <w:rFonts w:ascii="Times New Roman" w:hAnsi="Times New Roman"/>
          <w:b/>
        </w:rPr>
        <w:t>ОАО «</w:t>
      </w:r>
      <w:proofErr w:type="spellStart"/>
      <w:r w:rsidRPr="00385AE2">
        <w:rPr>
          <w:rFonts w:ascii="Times New Roman" w:hAnsi="Times New Roman"/>
          <w:b/>
        </w:rPr>
        <w:t>Богдановичский</w:t>
      </w:r>
      <w:proofErr w:type="spellEnd"/>
      <w:r w:rsidRPr="00385AE2">
        <w:rPr>
          <w:rFonts w:ascii="Times New Roman" w:hAnsi="Times New Roman"/>
          <w:b/>
        </w:rPr>
        <w:t xml:space="preserve"> комбикормовый завод»</w:t>
      </w:r>
      <w:r w:rsidRPr="00385AE2">
        <w:rPr>
          <w:rFonts w:ascii="Times New Roman" w:hAnsi="Times New Roman"/>
        </w:rPr>
        <w:t xml:space="preserve">, именуемое далее «Покупатель», в лице генерального директора </w:t>
      </w:r>
      <w:proofErr w:type="spellStart"/>
      <w:r w:rsidRPr="00385AE2">
        <w:rPr>
          <w:rFonts w:ascii="Times New Roman" w:hAnsi="Times New Roman"/>
        </w:rPr>
        <w:t>Буксмана</w:t>
      </w:r>
      <w:proofErr w:type="spellEnd"/>
      <w:r w:rsidRPr="00385AE2">
        <w:rPr>
          <w:rFonts w:ascii="Times New Roman" w:hAnsi="Times New Roman"/>
        </w:rPr>
        <w:t xml:space="preserve"> Виктора Викторовича, действующего на основании Устава, с одной стороны, и</w:t>
      </w:r>
    </w:p>
    <w:p w:rsidR="00385AE2" w:rsidRPr="00385AE2" w:rsidRDefault="00385AE2" w:rsidP="00385AE2">
      <w:pPr>
        <w:spacing w:line="240" w:lineRule="auto"/>
        <w:rPr>
          <w:rFonts w:ascii="Times New Roman" w:hAnsi="Times New Roman"/>
        </w:rPr>
      </w:pPr>
      <w:r w:rsidRPr="00385AE2">
        <w:rPr>
          <w:rFonts w:ascii="Times New Roman" w:hAnsi="Times New Roman"/>
        </w:rPr>
        <w:t>_____________________, именуемое далее «Поставщик», в лице _________________, действующего на основании 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385AE2" w:rsidRPr="00385AE2" w:rsidRDefault="00385AE2" w:rsidP="00385AE2">
      <w:pPr>
        <w:spacing w:before="100" w:beforeAutospacing="1" w:after="120" w:line="240" w:lineRule="auto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1. ПРЕДМЕТ ДОГОВОРА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1.1.</w:t>
      </w:r>
      <w:r w:rsidRPr="00385AE2">
        <w:rPr>
          <w:rFonts w:ascii="Times New Roman" w:hAnsi="Times New Roman"/>
        </w:rPr>
        <w:tab/>
        <w:t>Покупатель обязуется принять и оплатить, а Поставщик обязуется осуществить поставку сантехнической продукции (далее – Товар) в порядке и на условиях, предусмотренных настоящим Договором и Спецификацией (Приложение № 1).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1.2.</w:t>
      </w:r>
      <w:r w:rsidRPr="00385AE2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1.3.</w:t>
      </w:r>
      <w:r w:rsidRPr="00385AE2">
        <w:rPr>
          <w:rFonts w:ascii="Times New Roman" w:hAnsi="Times New Roman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385AE2" w:rsidRPr="00385AE2" w:rsidRDefault="00385AE2" w:rsidP="00385AE2">
      <w:pPr>
        <w:spacing w:line="240" w:lineRule="auto"/>
        <w:ind w:left="567"/>
        <w:rPr>
          <w:rFonts w:ascii="Times New Roman" w:hAnsi="Times New Roman"/>
        </w:rPr>
      </w:pPr>
      <w:r w:rsidRPr="00385AE2">
        <w:rPr>
          <w:rFonts w:ascii="Times New Roman" w:hAnsi="Times New Roman"/>
        </w:rPr>
        <w:t>Товар должен быть новым, (не бывшим в эксплуатации), год выпуска 2015 – 2016 гг.</w:t>
      </w:r>
    </w:p>
    <w:p w:rsidR="00385AE2" w:rsidRPr="00385AE2" w:rsidRDefault="00385AE2" w:rsidP="00385AE2">
      <w:pPr>
        <w:spacing w:before="100" w:beforeAutospacing="1" w:after="120" w:line="240" w:lineRule="auto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2. ЦЕНА ДОГОВОРА И ПОРЯДОК РАСЧЕТОВ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2.1.</w:t>
      </w:r>
      <w:r w:rsidRPr="00385AE2">
        <w:rPr>
          <w:rFonts w:ascii="Times New Roman" w:hAnsi="Times New Roman"/>
        </w:rPr>
        <w:tab/>
        <w:t>Цена Договора определяется в соответствии со Спецификацией (Приложение № 1) и составляет ________ (________) рублей __ копеек, в том числе НДС ________ (________) рублей __ копеек.</w:t>
      </w:r>
    </w:p>
    <w:p w:rsidR="00385AE2" w:rsidRPr="00385AE2" w:rsidRDefault="00385AE2" w:rsidP="00385AE2">
      <w:pPr>
        <w:spacing w:line="240" w:lineRule="auto"/>
        <w:ind w:left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2.2.</w:t>
      </w:r>
      <w:r w:rsidRPr="00385AE2">
        <w:rPr>
          <w:rFonts w:ascii="Times New Roman" w:hAnsi="Times New Roman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385AE2" w:rsidRPr="00385AE2" w:rsidRDefault="00385AE2" w:rsidP="00385AE2">
      <w:pPr>
        <w:spacing w:line="240" w:lineRule="auto"/>
        <w:ind w:left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Покупатель перечисляет Поставщику денежные средства в размере 100% - в течение 14 (четырнадцати) календарных дней с момента поступления партии Товара на склад Покупателя.</w:t>
      </w:r>
    </w:p>
    <w:p w:rsidR="00385AE2" w:rsidRPr="00385AE2" w:rsidRDefault="00385AE2" w:rsidP="00385AE2">
      <w:pPr>
        <w:spacing w:line="240" w:lineRule="auto"/>
        <w:ind w:left="567" w:hanging="567"/>
        <w:rPr>
          <w:rFonts w:ascii="Times New Roman" w:hAnsi="Times New Roman"/>
        </w:rPr>
      </w:pPr>
      <w:r w:rsidRPr="00385AE2">
        <w:rPr>
          <w:rFonts w:ascii="Times New Roman" w:hAnsi="Times New Roman"/>
        </w:rPr>
        <w:t>2.3.</w:t>
      </w:r>
      <w:r w:rsidRPr="00385AE2">
        <w:rPr>
          <w:rFonts w:ascii="Times New Roman" w:hAnsi="Times New Roman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385AE2" w:rsidRPr="00385AE2" w:rsidRDefault="00385AE2" w:rsidP="00385AE2">
      <w:pPr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3. ПРАВА И ОБЯЗАННОСТИ СТОРОН</w:t>
      </w:r>
    </w:p>
    <w:p w:rsidR="00385AE2" w:rsidRPr="00385AE2" w:rsidRDefault="00385AE2" w:rsidP="00385AE2">
      <w:pPr>
        <w:spacing w:line="240" w:lineRule="auto"/>
        <w:ind w:left="567" w:hanging="567"/>
        <w:rPr>
          <w:rFonts w:ascii="Times New Roman" w:hAnsi="Times New Roman"/>
          <w:b/>
          <w:u w:val="single"/>
        </w:rPr>
      </w:pPr>
      <w:r w:rsidRPr="00385AE2">
        <w:rPr>
          <w:rFonts w:ascii="Times New Roman" w:hAnsi="Times New Roman"/>
          <w:b/>
          <w:u w:val="single"/>
        </w:rPr>
        <w:t>Поставщик обязан: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3.1.</w:t>
      </w:r>
      <w:r w:rsidRPr="00385AE2">
        <w:rPr>
          <w:rFonts w:ascii="Times New Roman" w:hAnsi="Times New Roman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385AE2" w:rsidRPr="00385AE2" w:rsidRDefault="00385AE2" w:rsidP="00385AE2">
      <w:pPr>
        <w:spacing w:line="240" w:lineRule="auto"/>
        <w:ind w:left="567" w:hanging="567"/>
        <w:rPr>
          <w:rFonts w:ascii="Times New Roman" w:hAnsi="Times New Roman"/>
        </w:rPr>
      </w:pPr>
      <w:r w:rsidRPr="00385AE2">
        <w:rPr>
          <w:rFonts w:ascii="Times New Roman" w:hAnsi="Times New Roman"/>
        </w:rPr>
        <w:t>3.2.</w:t>
      </w:r>
      <w:r w:rsidRPr="00385AE2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3.3.</w:t>
      </w:r>
      <w:r w:rsidRPr="00385AE2">
        <w:rPr>
          <w:rFonts w:ascii="Times New Roman" w:hAnsi="Times New Roman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lastRenderedPageBreak/>
        <w:t>3.4.</w:t>
      </w:r>
      <w:r w:rsidRPr="00385AE2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385AE2" w:rsidRPr="00385AE2" w:rsidRDefault="00385AE2" w:rsidP="00385AE2">
      <w:pPr>
        <w:spacing w:line="240" w:lineRule="auto"/>
        <w:ind w:left="567" w:hanging="567"/>
        <w:rPr>
          <w:rFonts w:ascii="Times New Roman" w:hAnsi="Times New Roman"/>
          <w:b/>
          <w:u w:val="single"/>
        </w:rPr>
      </w:pPr>
      <w:r w:rsidRPr="00385AE2">
        <w:rPr>
          <w:rFonts w:ascii="Times New Roman" w:hAnsi="Times New Roman"/>
          <w:b/>
          <w:u w:val="single"/>
        </w:rPr>
        <w:t>Поставщик вправе:</w:t>
      </w:r>
    </w:p>
    <w:p w:rsidR="00385AE2" w:rsidRPr="00385AE2" w:rsidRDefault="00385AE2" w:rsidP="00385AE2">
      <w:pPr>
        <w:spacing w:line="240" w:lineRule="auto"/>
        <w:ind w:left="567" w:hanging="567"/>
        <w:rPr>
          <w:rFonts w:ascii="Times New Roman" w:hAnsi="Times New Roman"/>
        </w:rPr>
      </w:pPr>
      <w:r w:rsidRPr="00385AE2">
        <w:rPr>
          <w:rFonts w:ascii="Times New Roman" w:hAnsi="Times New Roman"/>
        </w:rPr>
        <w:t>3.5.</w:t>
      </w:r>
      <w:r w:rsidRPr="00385AE2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:rsidR="00385AE2" w:rsidRPr="00385AE2" w:rsidRDefault="00385AE2" w:rsidP="00385AE2">
      <w:pPr>
        <w:spacing w:line="240" w:lineRule="auto"/>
        <w:ind w:left="567" w:hanging="567"/>
        <w:rPr>
          <w:rFonts w:ascii="Times New Roman" w:hAnsi="Times New Roman"/>
        </w:rPr>
      </w:pPr>
      <w:r w:rsidRPr="00385AE2">
        <w:rPr>
          <w:rFonts w:ascii="Times New Roman" w:hAnsi="Times New Roman"/>
        </w:rPr>
        <w:t>3.6.</w:t>
      </w:r>
      <w:r w:rsidRPr="00385AE2">
        <w:rPr>
          <w:rFonts w:ascii="Times New Roman" w:hAnsi="Times New Roman"/>
        </w:rPr>
        <w:tab/>
        <w:t>Осуществить досрочную поставку Товара.</w:t>
      </w:r>
    </w:p>
    <w:p w:rsidR="00385AE2" w:rsidRPr="00385AE2" w:rsidRDefault="00385AE2" w:rsidP="00385AE2">
      <w:pPr>
        <w:spacing w:line="240" w:lineRule="auto"/>
        <w:ind w:left="567" w:hanging="567"/>
        <w:rPr>
          <w:rFonts w:ascii="Times New Roman" w:hAnsi="Times New Roman"/>
          <w:b/>
          <w:u w:val="single"/>
        </w:rPr>
      </w:pPr>
      <w:r w:rsidRPr="00385AE2">
        <w:rPr>
          <w:rFonts w:ascii="Times New Roman" w:hAnsi="Times New Roman"/>
          <w:b/>
          <w:u w:val="single"/>
        </w:rPr>
        <w:t>Покупатель обязуется: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3.7.</w:t>
      </w:r>
      <w:r w:rsidRPr="00385AE2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3.8.</w:t>
      </w:r>
      <w:r w:rsidRPr="00385AE2">
        <w:rPr>
          <w:rFonts w:ascii="Times New Roman" w:hAnsi="Times New Roman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385AE2" w:rsidRPr="00385AE2" w:rsidRDefault="00385AE2" w:rsidP="00385AE2">
      <w:pPr>
        <w:spacing w:line="240" w:lineRule="auto"/>
        <w:ind w:left="567" w:hanging="567"/>
        <w:rPr>
          <w:rFonts w:ascii="Times New Roman" w:hAnsi="Times New Roman"/>
          <w:b/>
          <w:u w:val="single"/>
        </w:rPr>
      </w:pPr>
      <w:r w:rsidRPr="00385AE2">
        <w:rPr>
          <w:rFonts w:ascii="Times New Roman" w:hAnsi="Times New Roman"/>
          <w:b/>
          <w:u w:val="single"/>
        </w:rPr>
        <w:t>Покупатель вправе: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3.9.</w:t>
      </w:r>
      <w:r w:rsidRPr="00385AE2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385AE2" w:rsidRPr="00385AE2" w:rsidRDefault="00385AE2" w:rsidP="00385AE2">
      <w:pPr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4. ПОРЯДОК ИСПОЛНЕНИЯ ДОГОВОРА</w:t>
      </w:r>
    </w:p>
    <w:p w:rsidR="00385AE2" w:rsidRPr="00385AE2" w:rsidRDefault="00385AE2" w:rsidP="00385AE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4.1.</w:t>
      </w:r>
      <w:r w:rsidRPr="00385AE2">
        <w:rPr>
          <w:rFonts w:ascii="Times New Roman" w:hAnsi="Times New Roman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385AE2" w:rsidRPr="00385AE2" w:rsidRDefault="00385AE2" w:rsidP="00EE19DA">
      <w:pPr>
        <w:spacing w:line="240" w:lineRule="auto"/>
        <w:ind w:left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4.2.</w:t>
      </w:r>
      <w:r w:rsidRPr="00385AE2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4.3.</w:t>
      </w:r>
      <w:r w:rsidRPr="00385AE2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4.4.</w:t>
      </w:r>
      <w:r w:rsidRPr="00385AE2">
        <w:rPr>
          <w:rFonts w:ascii="Times New Roman" w:hAnsi="Times New Roman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4.5.</w:t>
      </w:r>
      <w:r w:rsidRPr="00385AE2">
        <w:rPr>
          <w:rFonts w:ascii="Times New Roman" w:hAnsi="Times New Roman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календарных</w:t>
      </w:r>
      <w:bookmarkStart w:id="0" w:name="_GoBack"/>
      <w:bookmarkEnd w:id="0"/>
      <w:r w:rsidRPr="00385AE2">
        <w:rPr>
          <w:rFonts w:ascii="Times New Roman" w:hAnsi="Times New Roman"/>
        </w:rPr>
        <w:t xml:space="preserve"> дней, считая с даты предъявления Поставщику претензии.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lastRenderedPageBreak/>
        <w:t>4.6.</w:t>
      </w:r>
      <w:r w:rsidRPr="00385AE2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385AE2" w:rsidRPr="00385AE2" w:rsidRDefault="00385AE2" w:rsidP="00385AE2">
      <w:pPr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5. ОТВЕТСТВЕННОСТЬ СТОРОН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5.1.</w:t>
      </w:r>
      <w:r w:rsidRPr="00385AE2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5.2.</w:t>
      </w:r>
      <w:r w:rsidRPr="00385AE2">
        <w:rPr>
          <w:rFonts w:ascii="Times New Roman" w:hAnsi="Times New Roman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5.3.</w:t>
      </w:r>
      <w:r w:rsidRPr="00385AE2">
        <w:rPr>
          <w:rFonts w:ascii="Times New Roman" w:hAnsi="Times New Roman"/>
        </w:rPr>
        <w:tab/>
        <w:t xml:space="preserve">В случае нарушения сроков поставки, за недопоставку, </w:t>
      </w:r>
      <w:proofErr w:type="spellStart"/>
      <w:r w:rsidRPr="00385AE2">
        <w:rPr>
          <w:rFonts w:ascii="Times New Roman" w:hAnsi="Times New Roman"/>
        </w:rPr>
        <w:t>непоставку</w:t>
      </w:r>
      <w:proofErr w:type="spellEnd"/>
      <w:r w:rsidRPr="00385AE2">
        <w:rPr>
          <w:rFonts w:ascii="Times New Roman" w:hAnsi="Times New Roman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5.3.1.</w:t>
      </w:r>
      <w:r w:rsidRPr="00385AE2">
        <w:rPr>
          <w:rFonts w:ascii="Times New Roman" w:hAnsi="Times New Roman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5.4.</w:t>
      </w:r>
      <w:r w:rsidRPr="00385AE2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5.5.</w:t>
      </w:r>
      <w:r w:rsidRPr="00385AE2">
        <w:rPr>
          <w:rFonts w:ascii="Times New Roman" w:hAnsi="Times New Roman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5.6.</w:t>
      </w:r>
      <w:r w:rsidRPr="00385AE2">
        <w:rPr>
          <w:rFonts w:ascii="Times New Roman" w:hAnsi="Times New Roman"/>
        </w:rPr>
        <w:tab/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385AE2">
        <w:rPr>
          <w:rFonts w:ascii="Times New Roman" w:hAnsi="Times New Roman"/>
        </w:rPr>
        <w:t>непоставку</w:t>
      </w:r>
      <w:proofErr w:type="spellEnd"/>
      <w:r w:rsidRPr="00385AE2">
        <w:rPr>
          <w:rFonts w:ascii="Times New Roman" w:hAnsi="Times New Roma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385AE2" w:rsidRPr="00385AE2" w:rsidRDefault="00385AE2" w:rsidP="00EE19DA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5.7.</w:t>
      </w:r>
      <w:r w:rsidRPr="00385AE2">
        <w:rPr>
          <w:rFonts w:ascii="Times New Roman" w:hAnsi="Times New Roman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385AE2" w:rsidRPr="00385AE2" w:rsidRDefault="00385AE2" w:rsidP="00385AE2">
      <w:pPr>
        <w:spacing w:line="240" w:lineRule="auto"/>
        <w:ind w:left="567" w:hanging="567"/>
        <w:rPr>
          <w:rFonts w:ascii="Times New Roman" w:hAnsi="Times New Roman"/>
        </w:rPr>
      </w:pPr>
      <w:r w:rsidRPr="00385AE2">
        <w:rPr>
          <w:rFonts w:ascii="Times New Roman" w:hAnsi="Times New Roman"/>
        </w:rPr>
        <w:t>5.8.</w:t>
      </w:r>
      <w:r w:rsidRPr="00385AE2">
        <w:rPr>
          <w:rFonts w:ascii="Times New Roman" w:hAnsi="Times New Roman"/>
        </w:rPr>
        <w:tab/>
        <w:t>Проценты на сумму отсрочки оплаты товара не начисляются и не уплачиваются.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5.9.</w:t>
      </w:r>
      <w:r w:rsidRPr="00385AE2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385AE2" w:rsidRPr="00385AE2" w:rsidRDefault="00385AE2" w:rsidP="00385AE2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6. СРОК ДЕЙСТВИЯ ДОГОВОРА</w:t>
      </w:r>
    </w:p>
    <w:p w:rsidR="00385AE2" w:rsidRPr="00385AE2" w:rsidRDefault="00385AE2" w:rsidP="00385AE2">
      <w:pPr>
        <w:suppressAutoHyphens/>
        <w:spacing w:line="240" w:lineRule="auto"/>
        <w:ind w:left="567" w:hanging="567"/>
        <w:rPr>
          <w:rFonts w:ascii="Times New Roman" w:hAnsi="Times New Roman"/>
        </w:rPr>
      </w:pPr>
      <w:r w:rsidRPr="00385AE2">
        <w:rPr>
          <w:rFonts w:ascii="Times New Roman" w:hAnsi="Times New Roman"/>
        </w:rPr>
        <w:t>6.1.</w:t>
      </w:r>
      <w:r w:rsidRPr="00385AE2">
        <w:rPr>
          <w:rFonts w:ascii="Times New Roman" w:hAnsi="Times New Roman"/>
        </w:rPr>
        <w:tab/>
        <w:t xml:space="preserve">Настоящий Договор вступает в силу с момента подписания его Сторонами и действует до 30 </w:t>
      </w:r>
      <w:r w:rsidR="00EE19DA">
        <w:rPr>
          <w:rFonts w:ascii="Times New Roman" w:hAnsi="Times New Roman"/>
        </w:rPr>
        <w:t>августа</w:t>
      </w:r>
      <w:r w:rsidRPr="00385AE2">
        <w:rPr>
          <w:rFonts w:ascii="Times New Roman" w:hAnsi="Times New Roman"/>
        </w:rPr>
        <w:t xml:space="preserve"> 2016г.</w:t>
      </w:r>
    </w:p>
    <w:p w:rsidR="00385AE2" w:rsidRPr="00385AE2" w:rsidRDefault="00385AE2" w:rsidP="00385AE2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7. ГАРАНТИЙНЫЕ ОБЯЗАТЕЛЬСТВА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7.1.</w:t>
      </w:r>
      <w:r w:rsidRPr="00385AE2">
        <w:rPr>
          <w:rFonts w:ascii="Times New Roman" w:hAnsi="Times New Roman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7.2.</w:t>
      </w:r>
      <w:r w:rsidRPr="00385AE2">
        <w:rPr>
          <w:rFonts w:ascii="Times New Roman" w:hAnsi="Times New Roman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385AE2" w:rsidRPr="00385AE2" w:rsidRDefault="00385AE2" w:rsidP="00385AE2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lastRenderedPageBreak/>
        <w:t>8. ПОРЯДОК ИЗМЕНЕНИЯ И РАСТОРЖЕНИЯ ДОГОВОРА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8.1.</w:t>
      </w:r>
      <w:r w:rsidRPr="00385AE2">
        <w:rPr>
          <w:rFonts w:ascii="Times New Roman" w:hAnsi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8.2.</w:t>
      </w:r>
      <w:r w:rsidRPr="00385AE2">
        <w:rPr>
          <w:rFonts w:ascii="Times New Roman" w:hAnsi="Times New Roman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8.3.</w:t>
      </w:r>
      <w:r w:rsidRPr="00385AE2">
        <w:rPr>
          <w:rFonts w:ascii="Times New Roman" w:hAnsi="Times New Roman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8.4.</w:t>
      </w:r>
      <w:r w:rsidRPr="00385AE2">
        <w:rPr>
          <w:rFonts w:ascii="Times New Roman" w:hAnsi="Times New Roman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385AE2" w:rsidRPr="00385AE2" w:rsidRDefault="00385AE2" w:rsidP="00385AE2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9. ФОРС–МАЖОР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9.1.</w:t>
      </w:r>
      <w:r w:rsidRPr="00385AE2">
        <w:rPr>
          <w:rFonts w:ascii="Times New Roman" w:hAnsi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9.2.</w:t>
      </w:r>
      <w:r w:rsidRPr="00385AE2">
        <w:rPr>
          <w:rFonts w:ascii="Times New Roman" w:hAnsi="Times New Roman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9.3.</w:t>
      </w:r>
      <w:r w:rsidRPr="00385AE2">
        <w:rPr>
          <w:rFonts w:ascii="Times New Roman" w:hAnsi="Times New Roman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385AE2" w:rsidRPr="00385AE2" w:rsidRDefault="00385AE2" w:rsidP="00385AE2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10. ПОРЯДОК РАЗРЕШЕНИЯ СПОРОВ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10.1.</w:t>
      </w:r>
      <w:r w:rsidRPr="00385AE2">
        <w:rPr>
          <w:rFonts w:ascii="Times New Roman" w:hAnsi="Times New Roman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10.2.</w:t>
      </w:r>
      <w:r w:rsidRPr="00385AE2">
        <w:rPr>
          <w:rFonts w:ascii="Times New Roman" w:hAnsi="Times New Roman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385AE2" w:rsidRPr="00385AE2" w:rsidRDefault="00385AE2" w:rsidP="00385AE2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11. ПРОЧИЕ УСЛОВИЯ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11.1.</w:t>
      </w:r>
      <w:r w:rsidRPr="00385AE2">
        <w:rPr>
          <w:rFonts w:ascii="Times New Roman" w:hAnsi="Times New Roman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11.2.</w:t>
      </w:r>
      <w:r w:rsidRPr="00385AE2">
        <w:rPr>
          <w:rFonts w:ascii="Times New Roman" w:hAnsi="Times New Roman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lastRenderedPageBreak/>
        <w:t>11.3.</w:t>
      </w:r>
      <w:r w:rsidRPr="00385AE2">
        <w:rPr>
          <w:rFonts w:ascii="Times New Roman" w:hAnsi="Times New Roman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385AE2" w:rsidRPr="00385AE2" w:rsidRDefault="00385AE2" w:rsidP="00385AE2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12. ЗАКЛЮЧИТЕЛЬНЫЕ ПОЛОЖЕНИЯ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12.1.</w:t>
      </w:r>
      <w:r w:rsidRPr="00385AE2">
        <w:rPr>
          <w:rFonts w:ascii="Times New Roman" w:hAnsi="Times New Roman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385AE2" w:rsidRPr="00385AE2" w:rsidRDefault="00385AE2" w:rsidP="00385AE2">
      <w:pPr>
        <w:suppressAutoHyphens/>
        <w:spacing w:line="240" w:lineRule="auto"/>
        <w:ind w:left="567" w:hanging="567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12.2.</w:t>
      </w:r>
      <w:r w:rsidRPr="00385AE2">
        <w:rPr>
          <w:rFonts w:ascii="Times New Roman" w:hAnsi="Times New Roman"/>
        </w:rPr>
        <w:tab/>
        <w:t>Приложения к данному Договору являются его неотъемлемой частью:</w:t>
      </w:r>
    </w:p>
    <w:p w:rsidR="00385AE2" w:rsidRPr="00385AE2" w:rsidRDefault="00385AE2" w:rsidP="00385AE2">
      <w:pPr>
        <w:suppressAutoHyphens/>
        <w:spacing w:line="240" w:lineRule="auto"/>
        <w:ind w:left="567"/>
        <w:rPr>
          <w:rFonts w:ascii="Times New Roman" w:hAnsi="Times New Roman"/>
        </w:rPr>
      </w:pPr>
      <w:r w:rsidRPr="00385AE2">
        <w:rPr>
          <w:rFonts w:ascii="Times New Roman" w:hAnsi="Times New Roman"/>
        </w:rPr>
        <w:t>- Приложение № 1 Спецификация.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12.3.</w:t>
      </w:r>
      <w:r w:rsidRPr="00385AE2">
        <w:rPr>
          <w:rFonts w:ascii="Times New Roman" w:hAnsi="Times New Roman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12.4.</w:t>
      </w:r>
      <w:r w:rsidRPr="00385AE2">
        <w:rPr>
          <w:rFonts w:ascii="Times New Roman" w:hAnsi="Times New Roman"/>
        </w:rPr>
        <w:tab/>
        <w:t xml:space="preserve"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</w:t>
      </w:r>
      <w:hyperlink r:id="rId14" w:history="1">
        <w:r w:rsidR="00EE19DA" w:rsidRPr="00B91DD5">
          <w:rPr>
            <w:rStyle w:val="aa"/>
            <w:rFonts w:ascii="Times New Roman" w:hAnsi="Times New Roman"/>
          </w:rPr>
          <w:t>stanislav@combikorm.ru</w:t>
        </w:r>
      </w:hyperlink>
      <w:r w:rsidR="00EE19DA">
        <w:rPr>
          <w:rFonts w:ascii="Times New Roman" w:hAnsi="Times New Roman"/>
        </w:rPr>
        <w:t xml:space="preserve">, </w:t>
      </w:r>
      <w:hyperlink r:id="rId15" w:history="1">
        <w:proofErr w:type="gramStart"/>
        <w:r w:rsidR="00EE19DA" w:rsidRPr="00B91DD5">
          <w:rPr>
            <w:rStyle w:val="aa"/>
            <w:rFonts w:ascii="Times New Roman" w:hAnsi="Times New Roman"/>
            <w:lang w:val="en-US"/>
          </w:rPr>
          <w:t>o</w:t>
        </w:r>
        <w:r w:rsidR="00EE19DA" w:rsidRPr="00B91DD5">
          <w:rPr>
            <w:rStyle w:val="aa"/>
            <w:rFonts w:ascii="Times New Roman" w:hAnsi="Times New Roman"/>
          </w:rPr>
          <w:t>.</w:t>
        </w:r>
        <w:proofErr w:type="gramEnd"/>
        <w:r w:rsidR="00EE19DA" w:rsidRPr="00B91DD5">
          <w:rPr>
            <w:rStyle w:val="aa"/>
            <w:rFonts w:ascii="Times New Roman" w:hAnsi="Times New Roman"/>
            <w:lang w:val="en-US"/>
          </w:rPr>
          <w:t>postnikova</w:t>
        </w:r>
        <w:r w:rsidR="00EE19DA" w:rsidRPr="00B91DD5">
          <w:rPr>
            <w:rStyle w:val="aa"/>
            <w:rFonts w:ascii="Times New Roman" w:hAnsi="Times New Roman"/>
          </w:rPr>
          <w:t>@</w:t>
        </w:r>
        <w:r w:rsidR="00EE19DA" w:rsidRPr="00B91DD5">
          <w:rPr>
            <w:rStyle w:val="aa"/>
            <w:rFonts w:ascii="Times New Roman" w:hAnsi="Times New Roman"/>
            <w:lang w:val="en-US"/>
          </w:rPr>
          <w:t>combikorm</w:t>
        </w:r>
        <w:r w:rsidR="00EE19DA" w:rsidRPr="00B91DD5">
          <w:rPr>
            <w:rStyle w:val="aa"/>
            <w:rFonts w:ascii="Times New Roman" w:hAnsi="Times New Roman"/>
          </w:rPr>
          <w:t>.</w:t>
        </w:r>
        <w:proofErr w:type="spellStart"/>
        <w:r w:rsidR="00EE19DA" w:rsidRPr="00B91DD5">
          <w:rPr>
            <w:rStyle w:val="aa"/>
            <w:rFonts w:ascii="Times New Roman" w:hAnsi="Times New Roman"/>
            <w:lang w:val="en-US"/>
          </w:rPr>
          <w:t>ru</w:t>
        </w:r>
        <w:proofErr w:type="spellEnd"/>
        <w:proofErr w:type="gramStart"/>
      </w:hyperlink>
      <w:r w:rsidR="00EE19DA" w:rsidRPr="00EE19DA">
        <w:rPr>
          <w:rFonts w:ascii="Times New Roman" w:hAnsi="Times New Roman"/>
        </w:rPr>
        <w:t xml:space="preserve"> </w:t>
      </w:r>
      <w:r w:rsidRPr="00385AE2">
        <w:rPr>
          <w:rFonts w:ascii="Times New Roman" w:hAnsi="Times New Roman"/>
        </w:rPr>
        <w:t>,</w:t>
      </w:r>
      <w:proofErr w:type="gramEnd"/>
      <w:r w:rsidRPr="00385AE2">
        <w:rPr>
          <w:rFonts w:ascii="Times New Roman" w:hAnsi="Times New Roman"/>
        </w:rPr>
        <w:t xml:space="preserve">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385AE2" w:rsidRPr="00385AE2" w:rsidRDefault="00385AE2" w:rsidP="00385AE2">
      <w:pPr>
        <w:suppressAutoHyphens/>
        <w:spacing w:line="240" w:lineRule="auto"/>
        <w:ind w:left="567" w:hanging="567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12.5.</w:t>
      </w:r>
      <w:r w:rsidRPr="00385AE2">
        <w:rPr>
          <w:rFonts w:ascii="Times New Roman" w:hAnsi="Times New Roman"/>
        </w:rPr>
        <w:tab/>
        <w:t>Направление юридически значимых сообщений: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12.5.1.</w:t>
      </w:r>
      <w:r w:rsidRPr="00385AE2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385AE2" w:rsidRPr="00385AE2" w:rsidRDefault="00385AE2" w:rsidP="00EE19DA">
      <w:pPr>
        <w:suppressAutoHyphens/>
        <w:spacing w:line="240" w:lineRule="auto"/>
        <w:ind w:left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385AE2" w:rsidRPr="00385AE2" w:rsidRDefault="00385AE2" w:rsidP="00EE19DA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385AE2">
        <w:rPr>
          <w:rFonts w:ascii="Times New Roman" w:hAnsi="Times New Roman"/>
        </w:rPr>
        <w:t>12.5.2.</w:t>
      </w:r>
      <w:r w:rsidRPr="00385AE2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85AE2" w:rsidRPr="00385AE2" w:rsidRDefault="00385AE2" w:rsidP="00385AE2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t>13. ЮРИДИЧЕСКИЕ АДРЕСА И РЕКВИЗИТЫ СТОРОН</w:t>
      </w: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385AE2">
              <w:rPr>
                <w:rFonts w:ascii="Times New Roman" w:hAnsi="Times New Roman"/>
                <w:b/>
              </w:rPr>
              <w:t>Богдановичский</w:t>
            </w:r>
            <w:proofErr w:type="spellEnd"/>
            <w:r w:rsidRPr="00385AE2">
              <w:rPr>
                <w:rFonts w:ascii="Times New Roman" w:hAnsi="Times New Roman"/>
                <w:b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Юридический адрес:</w:t>
            </w: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Почтовый адрес:</w:t>
            </w: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ИНН 6605002100, КПП 660850001</w:t>
            </w:r>
          </w:p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lastRenderedPageBreak/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lastRenderedPageBreak/>
              <w:t>ИНН __________, КПП _________,</w:t>
            </w:r>
          </w:p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lastRenderedPageBreak/>
              <w:t>ОГРН ____________, ОКПО ________</w:t>
            </w: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EE19DA">
            <w:pPr>
              <w:suppressAutoHyphens/>
              <w:spacing w:after="0"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lastRenderedPageBreak/>
              <w:t>Р/с 40702810800090000244</w:t>
            </w:r>
          </w:p>
          <w:p w:rsidR="00385AE2" w:rsidRPr="00385AE2" w:rsidRDefault="00385AE2" w:rsidP="00EE19DA">
            <w:pPr>
              <w:suppressAutoHyphens/>
              <w:spacing w:after="0"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Филиал АКБ «Легион» (АО)</w:t>
            </w:r>
          </w:p>
          <w:p w:rsidR="00385AE2" w:rsidRPr="00385AE2" w:rsidRDefault="00385AE2" w:rsidP="00EE19DA">
            <w:pPr>
              <w:suppressAutoHyphens/>
              <w:spacing w:after="0"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EE19DA">
            <w:pPr>
              <w:suppressAutoHyphens/>
              <w:spacing w:after="0"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Телефон/факс: 8 (34376) 55681</w:t>
            </w:r>
          </w:p>
          <w:p w:rsidR="00385AE2" w:rsidRPr="00385AE2" w:rsidRDefault="00385AE2" w:rsidP="00EE19DA">
            <w:pPr>
              <w:suppressAutoHyphens/>
              <w:spacing w:after="0"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  <w:lang w:val="en-US"/>
              </w:rPr>
              <w:t>E</w:t>
            </w:r>
            <w:r w:rsidRPr="00385AE2">
              <w:rPr>
                <w:rFonts w:ascii="Times New Roman" w:hAnsi="Times New Roman"/>
              </w:rPr>
              <w:t>-</w:t>
            </w:r>
            <w:r w:rsidRPr="00385AE2">
              <w:rPr>
                <w:rFonts w:ascii="Times New Roman" w:hAnsi="Times New Roman"/>
                <w:lang w:val="en-US"/>
              </w:rPr>
              <w:t>mail</w:t>
            </w:r>
            <w:r w:rsidRPr="00385AE2">
              <w:rPr>
                <w:rFonts w:ascii="Times New Roman" w:hAnsi="Times New Roman"/>
              </w:rPr>
              <w:t xml:space="preserve">: </w:t>
            </w:r>
            <w:proofErr w:type="spellStart"/>
            <w:r w:rsidRPr="00385AE2">
              <w:rPr>
                <w:rFonts w:ascii="Times New Roman" w:hAnsi="Times New Roman"/>
                <w:lang w:val="en-US"/>
              </w:rPr>
              <w:t>stanislav</w:t>
            </w:r>
            <w:proofErr w:type="spellEnd"/>
            <w:r w:rsidRPr="00385AE2">
              <w:rPr>
                <w:rFonts w:ascii="Times New Roman" w:hAnsi="Times New Roman"/>
              </w:rPr>
              <w:t>@</w:t>
            </w:r>
            <w:proofErr w:type="spellStart"/>
            <w:r w:rsidRPr="00385AE2">
              <w:rPr>
                <w:rFonts w:ascii="Times New Roman" w:hAnsi="Times New Roman"/>
                <w:lang w:val="en-US"/>
              </w:rPr>
              <w:t>combikorm</w:t>
            </w:r>
            <w:proofErr w:type="spellEnd"/>
            <w:r w:rsidRPr="00385AE2">
              <w:rPr>
                <w:rFonts w:ascii="Times New Roman" w:hAnsi="Times New Roman"/>
              </w:rPr>
              <w:t>.</w:t>
            </w:r>
            <w:proofErr w:type="spellStart"/>
            <w:r w:rsidRPr="00385AE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385AE2" w:rsidRPr="00385AE2" w:rsidTr="00EE19DA">
        <w:trPr>
          <w:trHeight w:val="212"/>
        </w:trPr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385AE2" w:rsidRPr="00385AE2" w:rsidTr="00385AE2">
        <w:tc>
          <w:tcPr>
            <w:tcW w:w="2551" w:type="dxa"/>
          </w:tcPr>
          <w:p w:rsidR="00385AE2" w:rsidRPr="00385AE2" w:rsidRDefault="00385AE2" w:rsidP="00385AE2">
            <w:pPr>
              <w:pBdr>
                <w:bottom w:val="dotted" w:sz="4" w:space="1" w:color="auto"/>
              </w:pBd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 xml:space="preserve">В.В. </w:t>
            </w:r>
            <w:proofErr w:type="spellStart"/>
            <w:r w:rsidRPr="00385AE2">
              <w:rPr>
                <w:rFonts w:ascii="Times New Roman" w:hAnsi="Times New Roman"/>
              </w:rPr>
              <w:t>Буксман</w:t>
            </w:r>
            <w:proofErr w:type="spellEnd"/>
          </w:p>
        </w:tc>
        <w:tc>
          <w:tcPr>
            <w:tcW w:w="2551" w:type="dxa"/>
          </w:tcPr>
          <w:p w:rsidR="00385AE2" w:rsidRPr="00385AE2" w:rsidRDefault="00385AE2" w:rsidP="00385AE2">
            <w:pPr>
              <w:pBdr>
                <w:bottom w:val="dotted" w:sz="4" w:space="1" w:color="auto"/>
              </w:pBdr>
              <w:suppressAutoHyphens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385AE2" w:rsidRPr="00385AE2" w:rsidTr="00385AE2"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sz w:val="20"/>
              </w:rPr>
            </w:pPr>
            <w:r w:rsidRPr="00385AE2">
              <w:rPr>
                <w:rFonts w:ascii="Times New Roman" w:hAnsi="Times New Roman"/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sz w:val="20"/>
                <w:lang w:val="en-US"/>
              </w:rPr>
            </w:pPr>
            <w:r w:rsidRPr="00385AE2">
              <w:rPr>
                <w:rFonts w:ascii="Times New Roman" w:hAnsi="Times New Roman"/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</w:tbl>
    <w:p w:rsidR="00385AE2" w:rsidRPr="00385AE2" w:rsidRDefault="00385AE2" w:rsidP="00385AE2">
      <w:pPr>
        <w:suppressAutoHyphens/>
        <w:spacing w:line="240" w:lineRule="auto"/>
        <w:ind w:left="567" w:hanging="567"/>
        <w:rPr>
          <w:rFonts w:ascii="Times New Roman" w:hAnsi="Times New Roman"/>
          <w:lang w:val="en-US"/>
        </w:rPr>
        <w:sectPr w:rsidR="00385AE2" w:rsidRPr="00385AE2" w:rsidSect="00385AE2">
          <w:headerReference w:type="defaul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85AE2" w:rsidRPr="00385AE2" w:rsidRDefault="00385AE2" w:rsidP="00385AE2">
      <w:pPr>
        <w:suppressAutoHyphens/>
        <w:spacing w:after="360" w:line="240" w:lineRule="auto"/>
        <w:ind w:left="567" w:hanging="567"/>
        <w:jc w:val="center"/>
        <w:rPr>
          <w:rFonts w:ascii="Times New Roman" w:hAnsi="Times New Roman"/>
          <w:b/>
        </w:rPr>
      </w:pPr>
      <w:r w:rsidRPr="00385AE2">
        <w:rPr>
          <w:rFonts w:ascii="Times New Roman" w:hAnsi="Times New Roman"/>
          <w:b/>
        </w:rPr>
        <w:lastRenderedPageBreak/>
        <w:t>Спецификация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61"/>
        <w:gridCol w:w="4288"/>
        <w:gridCol w:w="708"/>
        <w:gridCol w:w="709"/>
        <w:gridCol w:w="1418"/>
        <w:gridCol w:w="1404"/>
        <w:gridCol w:w="1225"/>
      </w:tblGrid>
      <w:tr w:rsidR="00385AE2" w:rsidRPr="00385AE2" w:rsidTr="00EE19DA">
        <w:trPr>
          <w:trHeight w:val="10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2" w:rsidRPr="00385AE2" w:rsidRDefault="00385AE2" w:rsidP="00385AE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№</w:t>
            </w:r>
          </w:p>
          <w:p w:rsidR="00385AE2" w:rsidRPr="00385AE2" w:rsidRDefault="00385AE2" w:rsidP="00385AE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2" w:rsidRPr="00385AE2" w:rsidRDefault="00385AE2" w:rsidP="00EE19D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Наименование</w:t>
            </w:r>
            <w:r w:rsidR="00EE19D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85AE2">
              <w:rPr>
                <w:rFonts w:ascii="Times New Roman" w:hAnsi="Times New Roman"/>
                <w:b/>
              </w:rPr>
              <w:t>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2" w:rsidRPr="00385AE2" w:rsidRDefault="00385AE2" w:rsidP="00385AE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 xml:space="preserve">Кол-во </w:t>
            </w:r>
          </w:p>
          <w:p w:rsidR="00385AE2" w:rsidRPr="00385AE2" w:rsidRDefault="00385AE2" w:rsidP="00385AE2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2" w:rsidRPr="00385AE2" w:rsidRDefault="00EE19DA" w:rsidP="00EE19D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</w:t>
            </w:r>
            <w:r w:rsidR="00385AE2" w:rsidRPr="00385AE2">
              <w:rPr>
                <w:rFonts w:ascii="Times New Roman" w:hAnsi="Times New Roman"/>
                <w:b/>
              </w:rPr>
              <w:t>д.</w:t>
            </w:r>
          </w:p>
          <w:p w:rsidR="00385AE2" w:rsidRPr="00385AE2" w:rsidRDefault="00385AE2" w:rsidP="00EE19D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2" w:rsidRPr="00385AE2" w:rsidRDefault="00385AE2" w:rsidP="00EE19D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Цена за ед.,</w:t>
            </w:r>
          </w:p>
          <w:p w:rsidR="00385AE2" w:rsidRPr="00385AE2" w:rsidRDefault="00385AE2" w:rsidP="00EE19D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без НДС</w:t>
            </w:r>
          </w:p>
          <w:p w:rsidR="00385AE2" w:rsidRPr="00385AE2" w:rsidRDefault="00385AE2" w:rsidP="00EE19D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2" w:rsidRPr="00385AE2" w:rsidRDefault="00385AE2" w:rsidP="00EE19D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Стоимость,</w:t>
            </w:r>
          </w:p>
          <w:p w:rsidR="00385AE2" w:rsidRPr="00385AE2" w:rsidRDefault="00385AE2" w:rsidP="00EE19D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без НДС</w:t>
            </w:r>
          </w:p>
          <w:p w:rsidR="00385AE2" w:rsidRPr="00385AE2" w:rsidRDefault="00385AE2" w:rsidP="00EE19D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2" w:rsidRPr="00385AE2" w:rsidRDefault="00385AE2" w:rsidP="00EE19D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Срок поставки</w:t>
            </w:r>
          </w:p>
        </w:tc>
      </w:tr>
      <w:tr w:rsidR="00385AE2" w:rsidRPr="00385AE2" w:rsidTr="00EE19DA">
        <w:trPr>
          <w:trHeight w:hRule="exact" w:val="6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 w:rsidRPr="00EE19DA">
              <w:rPr>
                <w:rFonts w:ascii="Times New Roman" w:hAnsi="Times New Roman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rPr>
                <w:rFonts w:ascii="Times New Roman" w:eastAsia="Times New Roman" w:hAnsi="Times New Roman"/>
                <w:lang w:eastAsia="ru-RU"/>
              </w:rPr>
            </w:pPr>
            <w:r w:rsidRPr="00385AE2">
              <w:rPr>
                <w:rFonts w:ascii="Times New Roman" w:hAnsi="Times New Roman"/>
              </w:rPr>
              <w:t>Насос Wilo-CronoBloc-BL50/150-5,5/2 2786245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AE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EE19D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5AE2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pStyle w:val="ad"/>
              <w:rPr>
                <w:rFonts w:ascii="Times New Roman" w:hAnsi="Times New Roman" w:cs="Times New Roman"/>
              </w:rPr>
            </w:pPr>
            <w:r w:rsidRPr="00385AE2">
              <w:rPr>
                <w:rFonts w:ascii="Times New Roman" w:hAnsi="Times New Roman" w:cs="Times New Roman"/>
              </w:rPr>
              <w:t>7 недель</w:t>
            </w:r>
          </w:p>
        </w:tc>
      </w:tr>
      <w:tr w:rsidR="00385AE2" w:rsidRPr="00385AE2" w:rsidTr="00EE19DA">
        <w:trPr>
          <w:trHeight w:hRule="exact" w:val="278"/>
        </w:trPr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E2" w:rsidRPr="00385AE2" w:rsidRDefault="00385AE2" w:rsidP="00385AE2">
            <w:pPr>
              <w:suppressAutoHyphens/>
              <w:jc w:val="right"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Итого: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</w:tr>
      <w:tr w:rsidR="00385AE2" w:rsidRPr="00385AE2" w:rsidTr="00EE19DA">
        <w:trPr>
          <w:trHeight w:hRule="exact" w:val="284"/>
        </w:trPr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E2" w:rsidRPr="00385AE2" w:rsidRDefault="00385AE2" w:rsidP="00385AE2">
            <w:pPr>
              <w:suppressAutoHyphens/>
              <w:jc w:val="right"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Сумма НДС: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</w:tr>
      <w:tr w:rsidR="00385AE2" w:rsidRPr="00385AE2" w:rsidTr="00EE19DA">
        <w:trPr>
          <w:trHeight w:hRule="exact" w:val="286"/>
        </w:trPr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E2" w:rsidRPr="00385AE2" w:rsidRDefault="00385AE2" w:rsidP="00385AE2">
            <w:pPr>
              <w:suppressAutoHyphens/>
              <w:jc w:val="right"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Всего, с учетом НДС: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E2" w:rsidRPr="00385AE2" w:rsidRDefault="00385AE2" w:rsidP="00385AE2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</w:tr>
    </w:tbl>
    <w:p w:rsidR="00385AE2" w:rsidRPr="00385AE2" w:rsidRDefault="00385AE2" w:rsidP="00385AE2">
      <w:pPr>
        <w:suppressAutoHyphens/>
        <w:spacing w:before="240" w:after="240" w:line="240" w:lineRule="auto"/>
        <w:rPr>
          <w:rFonts w:ascii="Times New Roman" w:hAnsi="Times New Roman"/>
        </w:rPr>
      </w:pPr>
      <w:r w:rsidRPr="00385AE2">
        <w:rPr>
          <w:rFonts w:ascii="Times New Roman" w:hAnsi="Times New Roman"/>
        </w:rPr>
        <w:t xml:space="preserve">Общая стоимость составляет ________ (________) рублей __ копеек. </w:t>
      </w:r>
    </w:p>
    <w:p w:rsidR="00385AE2" w:rsidRPr="00385AE2" w:rsidRDefault="00385AE2" w:rsidP="00385AE2">
      <w:pPr>
        <w:suppressAutoHyphens/>
        <w:spacing w:line="240" w:lineRule="auto"/>
        <w:rPr>
          <w:rFonts w:ascii="Times New Roman" w:hAnsi="Times New Roman"/>
        </w:rPr>
      </w:pPr>
      <w:r w:rsidRPr="00385AE2">
        <w:rPr>
          <w:rFonts w:ascii="Times New Roman" w:hAnsi="Times New Roman"/>
        </w:rPr>
        <w:t>Товар поставляется в упаковке завода – производителя.</w:t>
      </w:r>
    </w:p>
    <w:p w:rsidR="00385AE2" w:rsidRPr="00385AE2" w:rsidRDefault="00385AE2" w:rsidP="00385AE2">
      <w:pPr>
        <w:pStyle w:val="ac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385AE2">
        <w:rPr>
          <w:rFonts w:ascii="Times New Roman" w:hAnsi="Times New Roman" w:cs="Times New Roman"/>
        </w:rPr>
        <w:t>Условия оплаты: 100% - в течение 14 (четырнадцати) календарных дней с момента поступления партии Товара на склад Покупателя.</w:t>
      </w:r>
    </w:p>
    <w:p w:rsidR="00385AE2" w:rsidRPr="00385AE2" w:rsidRDefault="00385AE2" w:rsidP="00385AE2">
      <w:pPr>
        <w:pStyle w:val="ac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385AE2">
        <w:rPr>
          <w:rFonts w:ascii="Times New Roman" w:hAnsi="Times New Roman" w:cs="Times New Roman"/>
        </w:rPr>
        <w:t>Место поставки – склад Покупателя, расположенный по адресу: Свердловская область, г. Богданович, ул. Степана Разина, 64, поставка за счет ПОСТАВЩИКА.</w:t>
      </w:r>
    </w:p>
    <w:p w:rsidR="00385AE2" w:rsidRPr="00385AE2" w:rsidRDefault="00385AE2" w:rsidP="00385AE2">
      <w:pPr>
        <w:pStyle w:val="ac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385AE2">
        <w:rPr>
          <w:rFonts w:ascii="Times New Roman" w:hAnsi="Times New Roman" w:cs="Times New Roman"/>
        </w:rPr>
        <w:t>Срок поставки на приведенный Товар указан в Спецификации и исчисляется с момента подписания настоящего Договора и Спецификации (Приложение № 1).</w:t>
      </w:r>
    </w:p>
    <w:p w:rsidR="00385AE2" w:rsidRPr="00385AE2" w:rsidRDefault="00385AE2" w:rsidP="00385AE2">
      <w:pPr>
        <w:suppressAutoHyphens/>
        <w:spacing w:line="240" w:lineRule="auto"/>
        <w:rPr>
          <w:rFonts w:ascii="Times New Roman" w:hAnsi="Times New Roman"/>
        </w:rPr>
      </w:pP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b/>
              </w:rPr>
            </w:pPr>
            <w:r w:rsidRPr="00385AE2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385AE2">
              <w:rPr>
                <w:rFonts w:ascii="Times New Roman" w:hAnsi="Times New Roman"/>
                <w:b/>
              </w:rPr>
              <w:t>Богдановичский</w:t>
            </w:r>
            <w:proofErr w:type="spellEnd"/>
            <w:r w:rsidRPr="00385AE2">
              <w:rPr>
                <w:rFonts w:ascii="Times New Roman" w:hAnsi="Times New Roman"/>
                <w:b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385AE2" w:rsidRPr="00385AE2" w:rsidTr="00385AE2"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385AE2" w:rsidRPr="00385AE2" w:rsidTr="00385AE2">
        <w:tc>
          <w:tcPr>
            <w:tcW w:w="2551" w:type="dxa"/>
          </w:tcPr>
          <w:p w:rsidR="00385AE2" w:rsidRPr="00385AE2" w:rsidRDefault="00385AE2" w:rsidP="00385AE2">
            <w:pPr>
              <w:pBdr>
                <w:bottom w:val="dotted" w:sz="4" w:space="1" w:color="auto"/>
              </w:pBd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  <w:r w:rsidRPr="00385AE2">
              <w:rPr>
                <w:rFonts w:ascii="Times New Roman" w:hAnsi="Times New Roman"/>
              </w:rPr>
              <w:t xml:space="preserve">В.В. </w:t>
            </w:r>
            <w:proofErr w:type="spellStart"/>
            <w:r w:rsidRPr="00385AE2">
              <w:rPr>
                <w:rFonts w:ascii="Times New Roman" w:hAnsi="Times New Roman"/>
              </w:rPr>
              <w:t>Буксман</w:t>
            </w:r>
            <w:proofErr w:type="spellEnd"/>
          </w:p>
        </w:tc>
        <w:tc>
          <w:tcPr>
            <w:tcW w:w="2551" w:type="dxa"/>
          </w:tcPr>
          <w:p w:rsidR="00385AE2" w:rsidRPr="00385AE2" w:rsidRDefault="00385AE2" w:rsidP="00385AE2">
            <w:pPr>
              <w:pBdr>
                <w:bottom w:val="dotted" w:sz="4" w:space="1" w:color="auto"/>
              </w:pBdr>
              <w:suppressAutoHyphens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385AE2" w:rsidRPr="00385AE2" w:rsidTr="00385AE2"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sz w:val="20"/>
              </w:rPr>
            </w:pPr>
            <w:r w:rsidRPr="00385AE2">
              <w:rPr>
                <w:rFonts w:ascii="Times New Roman" w:hAnsi="Times New Roman"/>
                <w:sz w:val="20"/>
              </w:rPr>
              <w:t>«___» ________ 2016 г.</w:t>
            </w:r>
          </w:p>
        </w:tc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sz w:val="20"/>
                <w:lang w:val="en-US"/>
              </w:rPr>
            </w:pPr>
            <w:r w:rsidRPr="00385AE2">
              <w:rPr>
                <w:rFonts w:ascii="Times New Roman" w:hAnsi="Times New Roman"/>
                <w:sz w:val="20"/>
              </w:rPr>
              <w:t>«___»________ 2016 г.</w:t>
            </w:r>
          </w:p>
        </w:tc>
        <w:tc>
          <w:tcPr>
            <w:tcW w:w="2551" w:type="dxa"/>
          </w:tcPr>
          <w:p w:rsidR="00385AE2" w:rsidRPr="00385AE2" w:rsidRDefault="00385AE2" w:rsidP="00385AE2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</w:tbl>
    <w:p w:rsidR="00385AE2" w:rsidRPr="00385AE2" w:rsidRDefault="00385AE2" w:rsidP="00385AE2">
      <w:pPr>
        <w:suppressAutoHyphens/>
        <w:spacing w:line="240" w:lineRule="auto"/>
        <w:rPr>
          <w:rFonts w:ascii="Times New Roman" w:hAnsi="Times New Roman"/>
        </w:rPr>
      </w:pPr>
    </w:p>
    <w:p w:rsidR="00385AE2" w:rsidRPr="00385AE2" w:rsidRDefault="00385AE2" w:rsidP="00385AE2">
      <w:pPr>
        <w:tabs>
          <w:tab w:val="left" w:pos="4755"/>
        </w:tabs>
        <w:rPr>
          <w:rFonts w:ascii="Times New Roman" w:hAnsi="Times New Roman"/>
        </w:rPr>
      </w:pPr>
      <w:r w:rsidRPr="00385AE2">
        <w:rPr>
          <w:rFonts w:ascii="Times New Roman" w:hAnsi="Times New Roman"/>
        </w:rPr>
        <w:tab/>
      </w: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E2" w:rsidRDefault="00385AE2" w:rsidP="00D72456">
      <w:pPr>
        <w:spacing w:after="0" w:line="240" w:lineRule="auto"/>
      </w:pPr>
      <w:r>
        <w:separator/>
      </w:r>
    </w:p>
  </w:endnote>
  <w:endnote w:type="continuationSeparator" w:id="0">
    <w:p w:rsidR="00385AE2" w:rsidRDefault="00385AE2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385AE2" w:rsidTr="00716CC7">
      <w:tc>
        <w:tcPr>
          <w:tcW w:w="3708" w:type="dxa"/>
        </w:tcPr>
        <w:p w:rsidR="00385AE2" w:rsidRDefault="00385AE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385AE2" w:rsidRDefault="00385AE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385AE2" w:rsidRDefault="00385AE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385AE2" w:rsidTr="00716CC7">
      <w:tc>
        <w:tcPr>
          <w:tcW w:w="3708" w:type="dxa"/>
          <w:hideMark/>
        </w:tcPr>
        <w:p w:rsidR="00385AE2" w:rsidRDefault="00385AE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385AE2" w:rsidRDefault="00385AE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385AE2" w:rsidRDefault="00385AE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385AE2" w:rsidRDefault="00385A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2" w:rsidRDefault="00385A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2" w:rsidRDefault="00385A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E2" w:rsidRDefault="00385AE2" w:rsidP="00D72456">
      <w:pPr>
        <w:spacing w:after="0" w:line="240" w:lineRule="auto"/>
      </w:pPr>
      <w:r>
        <w:separator/>
      </w:r>
    </w:p>
  </w:footnote>
  <w:footnote w:type="continuationSeparator" w:id="0">
    <w:p w:rsidR="00385AE2" w:rsidRDefault="00385AE2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2" w:rsidRPr="00871A57" w:rsidRDefault="00385AE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385AE2" w:rsidRPr="001D3871" w:rsidRDefault="00385AE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2" w:rsidRPr="00871A57" w:rsidRDefault="00385AE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385AE2" w:rsidRPr="001D3871" w:rsidRDefault="00385AE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2" w:rsidRPr="00871A57" w:rsidRDefault="00385AE2" w:rsidP="00385AE2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385AE2" w:rsidRPr="001D3871" w:rsidRDefault="00385AE2" w:rsidP="00385AE2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2943 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2" w:rsidRPr="00871A57" w:rsidRDefault="00385AE2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385AE2" w:rsidRPr="001D3871" w:rsidRDefault="00385AE2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2943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385AE2" w:rsidRPr="00225821" w:rsidRDefault="00385AE2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AE2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171A3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19DA"/>
    <w:rsid w:val="00EE2697"/>
    <w:rsid w:val="00EE3AF6"/>
    <w:rsid w:val="00EE3DA5"/>
    <w:rsid w:val="00EE553C"/>
    <w:rsid w:val="00EE769B"/>
    <w:rsid w:val="00EF17A7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385AE2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styleId="ad">
    <w:name w:val="No Spacing"/>
    <w:uiPriority w:val="1"/>
    <w:qFormat/>
    <w:rsid w:val="00385AE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.postnikova@combikorm.r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hyperlink" Target="mailto:stanislav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4C93-1F43-4E3C-AF0C-D11328C2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26707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2016-06-09T09:39:00Z</dcterms:created>
  <dcterms:modified xsi:type="dcterms:W3CDTF">2016-06-09T09:39:00Z</dcterms:modified>
</cp:coreProperties>
</file>