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67A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3004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67A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67A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967A00" w:rsidRDefault="00967A00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 w:rsidRPr="00CC1F6D">
                <w:rPr>
                  <w:rStyle w:val="aa"/>
                  <w:lang w:val="en-US"/>
                </w:rPr>
                <w:t>o.postnikova@combikorm.ru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967A00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P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D27818" w:rsidRPr="0058194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73190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67A00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15.07</w:t>
            </w:r>
            <w:r w:rsidR="00D27818" w:rsidRPr="00D27818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1 063 636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67A00" w:rsidRDefault="009E4FCC" w:rsidP="00967A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67A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67A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67A00" w:rsidRPr="00CC1F6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67A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67A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67A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67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27818">
              <w:rPr>
                <w:rFonts w:ascii="Times New Roman" w:hAnsi="Times New Roman"/>
                <w:sz w:val="24"/>
              </w:rPr>
              <w:t>2</w:t>
            </w:r>
            <w:r w:rsidR="00967A00" w:rsidRPr="00967A00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67A00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7A00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67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67A00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67A00"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</w:t>
            </w:r>
            <w:r w:rsidR="00967A00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proofErr w:type="gramStart"/>
      <w:r>
        <w:rPr>
          <w:smallCaps/>
          <w:sz w:val="24"/>
          <w:szCs w:val="24"/>
        </w:rPr>
        <w:t xml:space="preserve">поставку  </w:t>
      </w:r>
      <w:r w:rsidRPr="000D5D59">
        <w:rPr>
          <w:smallCaps/>
          <w:sz w:val="24"/>
          <w:szCs w:val="24"/>
        </w:rPr>
        <w:t>товаров</w:t>
      </w:r>
      <w:proofErr w:type="gramEnd"/>
      <w:r w:rsidRPr="000D5D59">
        <w:rPr>
          <w:smallCaps/>
          <w:sz w:val="24"/>
          <w:szCs w:val="24"/>
        </w:rPr>
        <w:t>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>Заменитель обезжиренного молока «</w:t>
      </w:r>
      <w:proofErr w:type="spellStart"/>
      <w:r w:rsidRPr="00D27818">
        <w:rPr>
          <w:rFonts w:ascii="Times New Roman" w:hAnsi="Times New Roman"/>
          <w:b/>
          <w:sz w:val="24"/>
          <w:szCs w:val="24"/>
          <w:u w:val="single"/>
        </w:rPr>
        <w:t>Лактомикс</w:t>
      </w:r>
      <w:proofErr w:type="spellEnd"/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67A00" w:rsidP="0096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sz w:val="24"/>
                <w:szCs w:val="24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sz w:val="24"/>
                <w:szCs w:val="24"/>
              </w:rPr>
              <w:t xml:space="preserve">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2781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27818" w:rsidRPr="00BC0373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27818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27818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AB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</w:t>
      </w:r>
      <w:proofErr w:type="gramStart"/>
      <w:r w:rsidRPr="00004AB1">
        <w:rPr>
          <w:rFonts w:ascii="Times New Roman" w:hAnsi="Times New Roman"/>
          <w:sz w:val="24"/>
        </w:rPr>
        <w:t xml:space="preserve">   «</w:t>
      </w:r>
      <w:proofErr w:type="gramEnd"/>
      <w:r w:rsidRPr="00004AB1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5</w:t>
      </w:r>
      <w:r w:rsidRPr="00004AB1">
        <w:rPr>
          <w:rFonts w:ascii="Times New Roman" w:hAnsi="Times New Roman"/>
          <w:sz w:val="24"/>
        </w:rPr>
        <w:t xml:space="preserve"> г.</w:t>
      </w:r>
    </w:p>
    <w:p w:rsidR="00D27818" w:rsidRPr="002314D6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7818" w:rsidRDefault="00D27818" w:rsidP="00D2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D27818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D27818" w:rsidRPr="00F06D74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aps/>
          <w:sz w:val="24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06D74">
        <w:rPr>
          <w:rFonts w:ascii="Times New Roman" w:hAnsi="Times New Roman"/>
          <w:b/>
          <w:caps/>
          <w:sz w:val="24"/>
        </w:rPr>
        <w:t>1. Предмет договора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06D7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5337935"/>
    <w:bookmarkEnd w:id="0"/>
    <w:p w:rsidR="00D27818" w:rsidRPr="00F06D74" w:rsidRDefault="00967A00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75pt;height:110.6pt" o:ole="">
            <v:imagedata r:id="rId14" o:title=""/>
          </v:shape>
          <o:OLEObject Type="Embed" ProgID="Excel.Sheet.12" ShapeID="_x0000_i1029" DrawAspect="Content" ObjectID="_1528623336" r:id="rId15"/>
        </w:object>
      </w:r>
      <w:r w:rsidR="00D27818" w:rsidRPr="00F06D7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ТУ 9223-011-46848936-10.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одержание лактозы не менее 35%.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Происхождение: Россия.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A18A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777787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D27818" w:rsidRPr="00777787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бумажный мешок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п/э вкладышем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>емкость нетто 25 килограмм.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27818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оригинала договора и правильно оформленных документов, указанных в п. 3.3.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Товар, проданный в кредит, поступает в свободное распоряжение Покупателя и не считается находящимся у Поставщика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27818" w:rsidRPr="002314D6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Поставщик  уплачивает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7EE8" w:rsidRDefault="00077E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77EE8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ДОГОВОРА И ПРОЧИЕ УСЛОВИЯ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967A00">
        <w:rPr>
          <w:rFonts w:ascii="Times New Roman" w:hAnsi="Times New Roman"/>
          <w:sz w:val="24"/>
          <w:szCs w:val="24"/>
        </w:rPr>
        <w:t>,</w:t>
      </w:r>
      <w:r w:rsidRPr="00F06D7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F06D74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F06D74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F06D74">
        <w:rPr>
          <w:rFonts w:ascii="Times New Roman" w:hAnsi="Times New Roman"/>
          <w:sz w:val="24"/>
          <w:szCs w:val="24"/>
        </w:rPr>
        <w:t xml:space="preserve"> г.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F06D74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F06D74">
        <w:rPr>
          <w:rFonts w:ascii="Times New Roman" w:hAnsi="Times New Roman"/>
          <w:sz w:val="24"/>
          <w:szCs w:val="24"/>
        </w:rPr>
        <w:t xml:space="preserve"> </w:t>
      </w:r>
      <w:r w:rsidR="00077EE8" w:rsidRPr="00077EE8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967A00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077EE8" w:rsidRPr="00077EE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7EE8" w:rsidRPr="00F06D74" w:rsidRDefault="00077EE8" w:rsidP="00077EE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27818" w:rsidRPr="002D2A31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1F15C1" w:rsidRDefault="00D27818" w:rsidP="00D2781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967A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ИНН __________, КПП 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</w:t>
    </w:r>
    <w:r w:rsidR="00967A00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67A00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</w:t>
    </w:r>
    <w:r w:rsidR="00967A00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67A00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67A00">
      <w:rPr>
        <w:rFonts w:ascii="Times New Roman" w:hAnsi="Times New Roman"/>
        <w:b/>
        <w:smallCaps/>
        <w:sz w:val="24"/>
        <w:szCs w:val="24"/>
      </w:rPr>
      <w:t>3004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27818">
      <w:rPr>
        <w:rFonts w:ascii="Times New Roman" w:hAnsi="Times New Roman"/>
        <w:b/>
        <w:smallCaps/>
        <w:sz w:val="24"/>
        <w:szCs w:val="24"/>
      </w:rPr>
      <w:t>2</w:t>
    </w:r>
    <w:r w:rsidR="00967A00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67A0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67A00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5438-378D-4144-8B90-2A897D40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23494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2016-05-23T10:09:00Z</cp:lastPrinted>
  <dcterms:created xsi:type="dcterms:W3CDTF">2016-06-28T07:49:00Z</dcterms:created>
  <dcterms:modified xsi:type="dcterms:W3CDTF">2016-06-28T07:49:00Z</dcterms:modified>
</cp:coreProperties>
</file>