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593C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="007E01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96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F344D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7E01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344D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F344D6" w:rsidRDefault="007E0143" w:rsidP="00F3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F344D6">
                <w:rPr>
                  <w:rStyle w:val="aa"/>
                  <w:rFonts w:ascii="Times New Roman" w:hAnsi="Times New Roman"/>
                  <w:sz w:val="24"/>
                  <w:lang w:val="en-US"/>
                </w:rPr>
                <w:t>o.postnikova</w:t>
              </w:r>
            </w:hyperlink>
            <w:r w:rsidR="00F344D6">
              <w:rPr>
                <w:rStyle w:val="aa"/>
                <w:rFonts w:ascii="Times New Roman" w:hAnsi="Times New Roman"/>
                <w:sz w:val="24"/>
                <w:lang w:val="en-US"/>
              </w:rPr>
              <w:t>@combikorm.ru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F344D6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  <w:r w:rsidR="00C46F8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F344D6" w:rsidRDefault="00F344D6" w:rsidP="00F566B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4D6">
              <w:rPr>
                <w:rFonts w:ascii="Times New Roman" w:hAnsi="Times New Roman"/>
                <w:b/>
                <w:sz w:val="24"/>
                <w:szCs w:val="24"/>
              </w:rPr>
              <w:t xml:space="preserve">Ароматно-вкусовая добавка «Луктаром Свит </w:t>
            </w:r>
            <w:r w:rsidRPr="00F344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SFS</w:t>
            </w:r>
            <w:r w:rsidRPr="00F344D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344D6" w:rsidRPr="00F344D6" w:rsidRDefault="00F344D6" w:rsidP="00F34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0,05</w:t>
            </w:r>
            <w:r w:rsidR="007E014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F566B1" w:rsidRPr="00F566B1" w:rsidRDefault="00F566B1" w:rsidP="00F566B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Антиоксидант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«Луктанокс».</w:t>
            </w:r>
          </w:p>
          <w:p w:rsidR="00593CBA" w:rsidRDefault="00593CBA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6B1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7E0143">
              <w:rPr>
                <w:rFonts w:ascii="Times New Roman" w:hAnsi="Times New Roman"/>
                <w:sz w:val="24"/>
                <w:szCs w:val="24"/>
              </w:rPr>
              <w:t>20</w:t>
            </w:r>
            <w:r w:rsidR="00F566B1">
              <w:rPr>
                <w:rFonts w:ascii="Times New Roman" w:hAnsi="Times New Roman"/>
                <w:sz w:val="24"/>
                <w:szCs w:val="24"/>
              </w:rPr>
              <w:t>0</w:t>
            </w:r>
            <w:r w:rsidRPr="00F566B1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F566B1" w:rsidRDefault="00F566B1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6B1" w:rsidRPr="00F566B1" w:rsidRDefault="00F566B1" w:rsidP="00F566B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Ароматно-вкусовой добавки «Луктаром Фрутти»</w:t>
            </w:r>
          </w:p>
          <w:p w:rsidR="00F566B1" w:rsidRDefault="00F566B1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6B1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7E0143"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6B1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F566B1" w:rsidRDefault="00F566B1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F8C" w:rsidRPr="001C0EE3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66B1">
              <w:rPr>
                <w:rFonts w:ascii="Times New Roman" w:hAnsi="Times New Roman"/>
                <w:sz w:val="24"/>
                <w:szCs w:val="24"/>
              </w:rPr>
              <w:t>роизводитель: Китай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7E0143" w:rsidRDefault="007E014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бумажные, ёмкость нетто 25 кг.</w:t>
            </w:r>
            <w:bookmarkStart w:id="0" w:name="_GoBack"/>
            <w:bookmarkEnd w:id="0"/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3940F3" w:rsidRDefault="007E0143" w:rsidP="007E0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15.08.2016г.</w:t>
            </w:r>
          </w:p>
          <w:p w:rsidR="003940F3" w:rsidRPr="003940F3" w:rsidRDefault="003940F3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7E0143" w:rsidP="007E0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3 706 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евро </w:t>
            </w:r>
            <w:r>
              <w:rPr>
                <w:rFonts w:ascii="Times New Roman" w:hAnsi="Times New Roman"/>
                <w:sz w:val="24"/>
              </w:rPr>
              <w:t>82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евроцент</w:t>
            </w:r>
            <w:r>
              <w:rPr>
                <w:rFonts w:ascii="Times New Roman" w:hAnsi="Times New Roman"/>
                <w:sz w:val="24"/>
              </w:rPr>
              <w:t>а</w:t>
            </w:r>
            <w:r w:rsidR="00F566B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40F3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143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44D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3164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2016-07-13T09:57:00Z</cp:lastPrinted>
  <dcterms:created xsi:type="dcterms:W3CDTF">2016-08-10T05:18:00Z</dcterms:created>
  <dcterms:modified xsi:type="dcterms:W3CDTF">2016-08-10T05:18:00Z</dcterms:modified>
</cp:coreProperties>
</file>