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2824B1">
        <w:rPr>
          <w:b/>
          <w:bCs/>
          <w:smallCaps/>
          <w:kern w:val="36"/>
          <w:sz w:val="28"/>
          <w:szCs w:val="48"/>
        </w:rPr>
        <w:t>321</w:t>
      </w:r>
      <w:r w:rsidR="00BB7C29">
        <w:rPr>
          <w:b/>
          <w:bCs/>
          <w:smallCaps/>
          <w:kern w:val="36"/>
          <w:sz w:val="28"/>
          <w:szCs w:val="48"/>
        </w:rPr>
        <w:t>4</w:t>
      </w:r>
      <w:r w:rsidRPr="0055654F">
        <w:rPr>
          <w:b/>
          <w:bCs/>
          <w:smallCaps/>
          <w:kern w:val="36"/>
          <w:sz w:val="28"/>
          <w:szCs w:val="48"/>
        </w:rPr>
        <w:t xml:space="preserve"> от «</w:t>
      </w:r>
      <w:r w:rsidR="002824B1">
        <w:rPr>
          <w:b/>
          <w:bCs/>
          <w:smallCaps/>
          <w:kern w:val="36"/>
          <w:sz w:val="28"/>
          <w:szCs w:val="48"/>
        </w:rPr>
        <w:t>20</w:t>
      </w:r>
      <w:r w:rsidRPr="0055654F">
        <w:rPr>
          <w:b/>
          <w:bCs/>
          <w:smallCaps/>
          <w:kern w:val="36"/>
          <w:sz w:val="28"/>
          <w:szCs w:val="48"/>
        </w:rPr>
        <w:t xml:space="preserve">» </w:t>
      </w:r>
      <w:r w:rsidR="00440424">
        <w:rPr>
          <w:b/>
          <w:bCs/>
          <w:smallCaps/>
          <w:kern w:val="36"/>
          <w:sz w:val="28"/>
          <w:szCs w:val="48"/>
        </w:rPr>
        <w:t>сентября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BB7C29"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E64B0" w:rsidRPr="00672690" w:rsidRDefault="000E64B0" w:rsidP="000E64B0">
            <w:pPr>
              <w:jc w:val="both"/>
              <w:rPr>
                <w:b/>
                <w:sz w:val="24"/>
                <w:szCs w:val="24"/>
                <w:u w:val="single"/>
              </w:rPr>
            </w:pPr>
            <w:r w:rsidRPr="00672690">
              <w:rPr>
                <w:b/>
                <w:sz w:val="24"/>
                <w:szCs w:val="24"/>
                <w:u w:val="single"/>
              </w:rPr>
              <w:t>Пшеница кормовая.</w:t>
            </w:r>
          </w:p>
          <w:p w:rsidR="00672690" w:rsidRPr="00711846" w:rsidRDefault="00672690" w:rsidP="000E64B0">
            <w:pPr>
              <w:jc w:val="both"/>
              <w:rPr>
                <w:sz w:val="24"/>
                <w:szCs w:val="24"/>
                <w:u w:val="single"/>
              </w:rPr>
            </w:pPr>
          </w:p>
          <w:p w:rsidR="000E64B0" w:rsidRPr="00711846" w:rsidRDefault="00DF7A0A" w:rsidP="000E64B0">
            <w:pPr>
              <w:jc w:val="both"/>
              <w:rPr>
                <w:sz w:val="24"/>
                <w:szCs w:val="24"/>
              </w:rPr>
            </w:pPr>
            <w:r>
              <w:rPr>
                <w:sz w:val="24"/>
                <w:szCs w:val="24"/>
              </w:rPr>
              <w:t xml:space="preserve">Количество: </w:t>
            </w:r>
            <w:r w:rsidR="00BB7C29">
              <w:rPr>
                <w:sz w:val="24"/>
                <w:szCs w:val="24"/>
              </w:rPr>
              <w:t>2</w:t>
            </w:r>
            <w:r w:rsidR="00906B4A">
              <w:rPr>
                <w:sz w:val="24"/>
                <w:szCs w:val="24"/>
              </w:rPr>
              <w:t>0</w:t>
            </w:r>
            <w:r w:rsidR="00E25FE9">
              <w:rPr>
                <w:sz w:val="24"/>
                <w:szCs w:val="24"/>
              </w:rPr>
              <w:t>0</w:t>
            </w:r>
            <w:r w:rsidR="000E64B0" w:rsidRPr="00711846">
              <w:rPr>
                <w:sz w:val="24"/>
                <w:szCs w:val="24"/>
              </w:rPr>
              <w:t>.00 тонн.</w:t>
            </w:r>
          </w:p>
          <w:p w:rsidR="000E64B0" w:rsidRPr="00711846" w:rsidRDefault="000E64B0" w:rsidP="000E64B0">
            <w:pPr>
              <w:jc w:val="both"/>
              <w:rPr>
                <w:sz w:val="24"/>
                <w:szCs w:val="24"/>
              </w:rPr>
            </w:pPr>
            <w:r w:rsidRPr="00711846">
              <w:rPr>
                <w:sz w:val="24"/>
                <w:szCs w:val="24"/>
              </w:rPr>
              <w:t>Качество товара: ГОСТ Р 54078-2010.</w:t>
            </w:r>
          </w:p>
          <w:p w:rsidR="00C11E6C" w:rsidRPr="00690234" w:rsidRDefault="00C11E6C" w:rsidP="00C11E6C">
            <w:pPr>
              <w:jc w:val="both"/>
              <w:rPr>
                <w:sz w:val="23"/>
                <w:szCs w:val="23"/>
              </w:rPr>
            </w:pPr>
            <w:r w:rsidRPr="00690234">
              <w:rPr>
                <w:sz w:val="23"/>
                <w:szCs w:val="23"/>
              </w:rPr>
              <w:t xml:space="preserve">Урожай </w:t>
            </w:r>
            <w:r>
              <w:rPr>
                <w:sz w:val="23"/>
                <w:szCs w:val="23"/>
              </w:rPr>
              <w:t>2015г/2016г.</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156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156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roofErr w:type="gramStart"/>
                  <w:r w:rsidRPr="00A62C09">
                    <w:rPr>
                      <w:b/>
                      <w:sz w:val="18"/>
                      <w:szCs w:val="18"/>
                    </w:rPr>
                    <w:t>),%</w:t>
                  </w:r>
                  <w:proofErr w:type="gramEnd"/>
                </w:p>
              </w:tc>
              <w:tc>
                <w:tcPr>
                  <w:tcW w:w="1501" w:type="dxa"/>
                  <w:vAlign w:val="center"/>
                </w:tcPr>
                <w:p w:rsidR="00C11E6C" w:rsidRPr="00A62C09" w:rsidRDefault="00C11E6C" w:rsidP="00C11E6C">
                  <w:pPr>
                    <w:suppressAutoHyphens/>
                    <w:ind w:left="-130"/>
                    <w:jc w:val="both"/>
                    <w:rPr>
                      <w:b/>
                      <w:sz w:val="18"/>
                      <w:szCs w:val="18"/>
                    </w:rPr>
                  </w:pPr>
                  <w:r w:rsidRPr="00A62C09">
                    <w:rPr>
                      <w:b/>
                      <w:sz w:val="18"/>
                      <w:szCs w:val="18"/>
                    </w:rPr>
                    <w:t>Сорная примесь (базис</w:t>
                  </w:r>
                  <w:proofErr w:type="gramStart"/>
                  <w:r w:rsidRPr="00A62C09">
                    <w:rPr>
                      <w:b/>
                      <w:sz w:val="18"/>
                      <w:szCs w:val="18"/>
                    </w:rPr>
                    <w:t>),%</w:t>
                  </w:r>
                  <w:proofErr w:type="gramEnd"/>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1501"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603ABA" w:rsidRDefault="00C11E6C" w:rsidP="00C11E6C">
            <w:pPr>
              <w:jc w:val="both"/>
            </w:pPr>
            <w:r w:rsidRPr="00603ABA">
              <w:t>Происхождение: Россия (за исключением субъектов федераций неблагополучных по АЧС – африканская чума свиней).</w:t>
            </w:r>
          </w:p>
          <w:p w:rsidR="00C11E6C" w:rsidRPr="00603ABA" w:rsidRDefault="00C11E6C" w:rsidP="00C11E6C">
            <w:pPr>
              <w:jc w:val="both"/>
            </w:pPr>
            <w:r w:rsidRPr="00603ABA">
              <w:t xml:space="preserve">Наличие в Товаре генно-модифицированных организмов (ГМО) не допускается. </w:t>
            </w:r>
          </w:p>
          <w:p w:rsidR="00C11E6C" w:rsidRPr="00603ABA" w:rsidRDefault="00C11E6C" w:rsidP="00C11E6C">
            <w:pPr>
              <w:pStyle w:val="3"/>
              <w:spacing w:after="0"/>
              <w:jc w:val="both"/>
              <w:rPr>
                <w:sz w:val="20"/>
                <w:szCs w:val="20"/>
              </w:rPr>
            </w:pPr>
            <w:r w:rsidRPr="00603ABA">
              <w:rPr>
                <w:sz w:val="20"/>
                <w:szCs w:val="20"/>
              </w:rPr>
              <w:t>Вид упаковки: насыпь.</w:t>
            </w:r>
          </w:p>
          <w:p w:rsidR="004864CF" w:rsidRPr="005D6E20" w:rsidRDefault="00C11E6C" w:rsidP="00C11E6C">
            <w:pPr>
              <w:jc w:val="both"/>
              <w:rPr>
                <w:sz w:val="24"/>
                <w:szCs w:val="24"/>
              </w:rPr>
            </w:pPr>
            <w:r>
              <w:rPr>
                <w:sz w:val="23"/>
                <w:szCs w:val="23"/>
              </w:rPr>
              <w:t>Вид транспорта: автомобильный.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4864CF" w:rsidP="005F1FBE">
            <w:pPr>
              <w:jc w:val="both"/>
              <w:rPr>
                <w:sz w:val="24"/>
                <w:szCs w:val="24"/>
              </w:rPr>
            </w:pP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672690" w:rsidP="00BB7C29">
            <w:pPr>
              <w:jc w:val="both"/>
              <w:rPr>
                <w:sz w:val="24"/>
              </w:rPr>
            </w:pPr>
            <w:r>
              <w:rPr>
                <w:sz w:val="24"/>
              </w:rPr>
              <w:t>До</w:t>
            </w:r>
            <w:r w:rsidR="00C924F9">
              <w:rPr>
                <w:sz w:val="24"/>
              </w:rPr>
              <w:t xml:space="preserve"> </w:t>
            </w:r>
            <w:r w:rsidR="00BB7C29">
              <w:rPr>
                <w:sz w:val="24"/>
              </w:rPr>
              <w:t>20</w:t>
            </w:r>
            <w:r w:rsidR="00C52659">
              <w:rPr>
                <w:sz w:val="24"/>
              </w:rPr>
              <w:t>.</w:t>
            </w:r>
            <w:r w:rsidR="002824B1">
              <w:rPr>
                <w:sz w:val="24"/>
              </w:rPr>
              <w:t>10</w:t>
            </w:r>
            <w:r w:rsidR="00C52659">
              <w:rPr>
                <w:sz w:val="24"/>
              </w:rPr>
              <w:t>.2016</w:t>
            </w:r>
            <w:r w:rsidR="000E64B0">
              <w:rPr>
                <w:sz w:val="24"/>
              </w:rPr>
              <w:t>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BB7C29" w:rsidP="00BB7C29">
            <w:pPr>
              <w:jc w:val="both"/>
              <w:rPr>
                <w:sz w:val="24"/>
              </w:rPr>
            </w:pPr>
            <w:r>
              <w:rPr>
                <w:sz w:val="24"/>
              </w:rPr>
              <w:t>1 509 090</w:t>
            </w:r>
            <w:r w:rsidR="00E45AB5" w:rsidRPr="00E45AB5">
              <w:rPr>
                <w:sz w:val="24"/>
              </w:rPr>
              <w:t xml:space="preserve"> рубл</w:t>
            </w:r>
            <w:r w:rsidR="00440424">
              <w:rPr>
                <w:sz w:val="24"/>
              </w:rPr>
              <w:t>ей</w:t>
            </w:r>
            <w:r w:rsidR="00E45AB5" w:rsidRPr="00E45AB5">
              <w:rPr>
                <w:sz w:val="24"/>
              </w:rPr>
              <w:t xml:space="preserve"> </w:t>
            </w:r>
            <w:r>
              <w:rPr>
                <w:sz w:val="24"/>
              </w:rPr>
              <w:t>91</w:t>
            </w:r>
            <w:r w:rsidR="00E45AB5" w:rsidRPr="00E45AB5">
              <w:rPr>
                <w:sz w:val="24"/>
              </w:rPr>
              <w:t xml:space="preserve"> копе</w:t>
            </w:r>
            <w:r>
              <w:rPr>
                <w:sz w:val="24"/>
              </w:rPr>
              <w:t>йка</w:t>
            </w:r>
            <w:r w:rsidR="00E45AB5" w:rsidRPr="00E45AB5">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 xml:space="preserve">По факту поставки на склад Заказчика, в течение </w:t>
            </w:r>
            <w:r w:rsidR="007D4B91" w:rsidRPr="007D4B91">
              <w:rPr>
                <w:rFonts w:ascii="Times New Roman" w:hAnsi="Times New Roman" w:cs="Times New Roman"/>
                <w:sz w:val="24"/>
                <w:szCs w:val="24"/>
              </w:rPr>
              <w:t xml:space="preserve">30 (тридцати </w:t>
            </w:r>
            <w:r w:rsidRPr="000E64B0">
              <w:rPr>
                <w:rFonts w:ascii="Times New Roman" w:hAnsi="Times New Roman" w:cs="Times New Roman"/>
                <w:sz w:val="24"/>
                <w:szCs w:val="24"/>
              </w:rPr>
              <w:t>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2824B1">
            <w:pPr>
              <w:jc w:val="both"/>
              <w:rPr>
                <w:sz w:val="24"/>
              </w:rPr>
            </w:pPr>
            <w:r>
              <w:rPr>
                <w:sz w:val="24"/>
              </w:rPr>
              <w:t>«</w:t>
            </w:r>
            <w:r w:rsidR="002824B1">
              <w:rPr>
                <w:sz w:val="24"/>
              </w:rPr>
              <w:t>20</w:t>
            </w:r>
            <w:r w:rsidR="004864CF">
              <w:rPr>
                <w:sz w:val="24"/>
              </w:rPr>
              <w:t xml:space="preserve">» </w:t>
            </w:r>
            <w:r w:rsidR="00440424">
              <w:rPr>
                <w:sz w:val="24"/>
              </w:rPr>
              <w:t>сентября</w:t>
            </w:r>
            <w:r w:rsidR="004864CF">
              <w:rPr>
                <w:sz w:val="24"/>
              </w:rPr>
              <w:t xml:space="preserve"> 201</w:t>
            </w:r>
            <w:r w:rsidR="003303B7">
              <w:rPr>
                <w:sz w:val="24"/>
              </w:rPr>
              <w:t>6</w:t>
            </w:r>
            <w:r w:rsidR="004864CF">
              <w:rPr>
                <w:sz w:val="24"/>
              </w:rPr>
              <w:t xml:space="preserve"> г. </w:t>
            </w:r>
            <w:r w:rsidR="000E64B0">
              <w:rPr>
                <w:sz w:val="24"/>
              </w:rPr>
              <w:t>1</w:t>
            </w:r>
            <w:r w:rsidR="002824B1">
              <w:rPr>
                <w:sz w:val="24"/>
              </w:rPr>
              <w:t>6</w:t>
            </w:r>
            <w:r w:rsidR="004864CF">
              <w:rPr>
                <w:sz w:val="24"/>
              </w:rPr>
              <w:t>:</w:t>
            </w:r>
            <w:r w:rsidR="002824B1">
              <w:rPr>
                <w:sz w:val="24"/>
              </w:rPr>
              <w:t>3</w:t>
            </w:r>
            <w:r w:rsidR="004864CF">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2824B1">
            <w:pPr>
              <w:jc w:val="both"/>
              <w:rPr>
                <w:sz w:val="24"/>
              </w:rPr>
            </w:pPr>
            <w:r>
              <w:rPr>
                <w:sz w:val="24"/>
              </w:rPr>
              <w:t>«</w:t>
            </w:r>
            <w:r w:rsidR="002824B1">
              <w:rPr>
                <w:sz w:val="24"/>
              </w:rPr>
              <w:t>23</w:t>
            </w:r>
            <w:r>
              <w:rPr>
                <w:sz w:val="24"/>
              </w:rPr>
              <w:t xml:space="preserve">» </w:t>
            </w:r>
            <w:r w:rsidR="00DD66D4">
              <w:rPr>
                <w:sz w:val="24"/>
              </w:rPr>
              <w:t>сентября</w:t>
            </w:r>
            <w:r>
              <w:rPr>
                <w:sz w:val="24"/>
              </w:rPr>
              <w:t xml:space="preserve"> 201</w:t>
            </w:r>
            <w:r w:rsidR="003303B7">
              <w:rPr>
                <w:sz w:val="24"/>
              </w:rPr>
              <w:t>6</w:t>
            </w:r>
            <w:r>
              <w:rPr>
                <w:sz w:val="24"/>
              </w:rPr>
              <w:t xml:space="preserve"> г. </w:t>
            </w:r>
            <w:r w:rsidR="000E64B0">
              <w:rPr>
                <w:sz w:val="24"/>
              </w:rPr>
              <w:t>1</w:t>
            </w:r>
            <w:r w:rsidR="002824B1">
              <w:rPr>
                <w:sz w:val="24"/>
              </w:rPr>
              <w:t>6</w:t>
            </w:r>
            <w:r w:rsidR="007D4B91">
              <w:rPr>
                <w:sz w:val="24"/>
              </w:rPr>
              <w:t>:</w:t>
            </w:r>
            <w:r w:rsidR="002824B1">
              <w:rPr>
                <w:sz w:val="24"/>
              </w:rPr>
              <w:t>3</w:t>
            </w:r>
            <w:r>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 xml:space="preserve">Декларация о соответствии участника закупки критериям отнесения к субъектам </w:t>
            </w:r>
            <w:proofErr w:type="gramStart"/>
            <w:r w:rsidRPr="003303B7">
              <w:rPr>
                <w:sz w:val="24"/>
              </w:rPr>
              <w:t>малого  и</w:t>
            </w:r>
            <w:proofErr w:type="gramEnd"/>
            <w:r w:rsidRPr="003303B7">
              <w:rPr>
                <w:sz w:val="24"/>
              </w:rPr>
              <w:t xml:space="preserve">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 xml:space="preserve">Декларация о соответствии участника закупки критериям отнесения к субъектам </w:t>
            </w:r>
            <w:proofErr w:type="gramStart"/>
            <w:r w:rsidRPr="003303B7">
              <w:rPr>
                <w:sz w:val="24"/>
              </w:rPr>
              <w:t>малого  и</w:t>
            </w:r>
            <w:proofErr w:type="gramEnd"/>
            <w:r w:rsidRPr="003303B7">
              <w:rPr>
                <w:sz w:val="24"/>
              </w:rPr>
              <w:t xml:space="preserve">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C11E6C">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C11E6C">
            <w:pPr>
              <w:jc w:val="both"/>
              <w:rPr>
                <w:sz w:val="24"/>
                <w:szCs w:val="28"/>
              </w:rPr>
            </w:pPr>
            <w:r>
              <w:rPr>
                <w:sz w:val="24"/>
                <w:szCs w:val="28"/>
              </w:rPr>
              <w:t>Проект договора (авто</w:t>
            </w:r>
            <w:r w:rsidR="00C11E6C">
              <w:rPr>
                <w:sz w:val="24"/>
                <w:szCs w:val="28"/>
              </w:rPr>
              <w:t xml:space="preserve"> с сушкой</w:t>
            </w:r>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w:t>
            </w:r>
            <w:r w:rsidR="007D4B91" w:rsidRPr="007D4B91">
              <w:rPr>
                <w:rFonts w:ascii="Times New Roman" w:hAnsi="Times New Roman" w:cs="Times New Roman"/>
                <w:sz w:val="22"/>
                <w:szCs w:val="22"/>
              </w:rPr>
              <w:t>30 (тридцати</w:t>
            </w:r>
            <w:r w:rsidRPr="00E630B3">
              <w:rPr>
                <w:rFonts w:ascii="Times New Roman" w:hAnsi="Times New Roman" w:cs="Times New Roman"/>
                <w:sz w:val="22"/>
                <w:szCs w:val="22"/>
              </w:rPr>
              <w:t xml:space="preserve">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BB7C29">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BB7C29">
              <w:rPr>
                <w:rFonts w:ascii="Times New Roman" w:hAnsi="Times New Roman" w:cs="Times New Roman"/>
                <w:sz w:val="22"/>
                <w:szCs w:val="22"/>
              </w:rPr>
              <w:t>20</w:t>
            </w:r>
            <w:r w:rsidR="000E64B0">
              <w:rPr>
                <w:rFonts w:ascii="Times New Roman" w:hAnsi="Times New Roman" w:cs="Times New Roman"/>
                <w:sz w:val="22"/>
                <w:szCs w:val="22"/>
              </w:rPr>
              <w:t>.</w:t>
            </w:r>
            <w:r w:rsidR="002824B1">
              <w:rPr>
                <w:rFonts w:ascii="Times New Roman" w:hAnsi="Times New Roman" w:cs="Times New Roman"/>
                <w:sz w:val="22"/>
                <w:szCs w:val="22"/>
              </w:rPr>
              <w:t>10</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BB7C29" w:rsidP="00DD66D4">
            <w:pPr>
              <w:jc w:val="center"/>
              <w:rPr>
                <w:sz w:val="24"/>
                <w:szCs w:val="24"/>
              </w:rPr>
            </w:pPr>
            <w:r>
              <w:rPr>
                <w:sz w:val="24"/>
                <w:szCs w:val="24"/>
              </w:rPr>
              <w:t>2</w:t>
            </w:r>
            <w:r w:rsidR="00DD66D4">
              <w:rPr>
                <w:sz w:val="24"/>
                <w:szCs w:val="24"/>
              </w:rPr>
              <w:t>0</w:t>
            </w:r>
            <w:r w:rsidR="00E25FE9">
              <w:rPr>
                <w:sz w:val="24"/>
                <w:szCs w:val="24"/>
              </w:rPr>
              <w:t>0</w:t>
            </w:r>
            <w:r w:rsidR="000E64B0">
              <w:rPr>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BB7C29" w:rsidRDefault="004864CF" w:rsidP="004864CF">
      <w:pPr>
        <w:pStyle w:val="3"/>
        <w:spacing w:after="0"/>
        <w:jc w:val="both"/>
        <w:rPr>
          <w:sz w:val="12"/>
          <w:szCs w:val="12"/>
        </w:rPr>
      </w:pPr>
    </w:p>
    <w:p w:rsidR="00C11E6C" w:rsidRDefault="000E64B0" w:rsidP="000E64B0">
      <w:pPr>
        <w:jc w:val="both"/>
      </w:pPr>
      <w:r w:rsidRPr="00C11E6C">
        <w:t>В том числе транспортные расходы до склада Заказчика</w:t>
      </w:r>
      <w:r w:rsidR="00C11E6C">
        <w:t>.</w:t>
      </w:r>
    </w:p>
    <w:p w:rsidR="000E64B0" w:rsidRPr="00C11E6C" w:rsidRDefault="000E64B0" w:rsidP="000E64B0">
      <w:pPr>
        <w:jc w:val="both"/>
      </w:pPr>
      <w:r w:rsidRPr="00C11E6C">
        <w:t>Качество товара соответствует требованиям Заказчика и требованиям ГОСТ Р 54078-2010.</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2103"/>
        <w:gridCol w:w="241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241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241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79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2103"/>
        <w:gridCol w:w="2410"/>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roofErr w:type="gramStart"/>
            <w:r w:rsidRPr="00A62C09">
              <w:rPr>
                <w:b/>
                <w:sz w:val="18"/>
                <w:szCs w:val="18"/>
              </w:rPr>
              <w:t>),%</w:t>
            </w:r>
            <w:proofErr w:type="gramEnd"/>
          </w:p>
        </w:tc>
        <w:tc>
          <w:tcPr>
            <w:tcW w:w="2410" w:type="dxa"/>
            <w:vAlign w:val="center"/>
          </w:tcPr>
          <w:p w:rsidR="00C11E6C" w:rsidRPr="00A62C09" w:rsidRDefault="00C11E6C" w:rsidP="00C11E6C">
            <w:pPr>
              <w:suppressAutoHyphens/>
              <w:ind w:left="-130"/>
              <w:jc w:val="center"/>
              <w:rPr>
                <w:b/>
                <w:sz w:val="18"/>
                <w:szCs w:val="18"/>
              </w:rPr>
            </w:pPr>
            <w:r w:rsidRPr="00A62C09">
              <w:rPr>
                <w:b/>
                <w:sz w:val="18"/>
                <w:szCs w:val="18"/>
              </w:rPr>
              <w:t>Сорная примесь (базис</w:t>
            </w:r>
            <w:proofErr w:type="gramStart"/>
            <w:r w:rsidRPr="00A62C09">
              <w:rPr>
                <w:b/>
                <w:sz w:val="18"/>
                <w:szCs w:val="18"/>
              </w:rPr>
              <w:t>),%</w:t>
            </w:r>
            <w:proofErr w:type="gramEnd"/>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2410"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C11E6C" w:rsidRDefault="00C11E6C" w:rsidP="00C11E6C">
      <w:pPr>
        <w:jc w:val="both"/>
      </w:pPr>
      <w:r w:rsidRPr="00C11E6C">
        <w:t>Происхождение: Россия (за исключением субъектов федераций неблагополучных по АЧС – африканская чума свиней).</w:t>
      </w:r>
    </w:p>
    <w:p w:rsidR="00C11E6C" w:rsidRPr="00C11E6C" w:rsidRDefault="00C11E6C" w:rsidP="00C11E6C">
      <w:pPr>
        <w:jc w:val="both"/>
      </w:pPr>
      <w:r w:rsidRPr="00C11E6C">
        <w:t xml:space="preserve">Наличие в Товаре генно-модифицированных организмов (ГМО) не допускается. </w:t>
      </w:r>
    </w:p>
    <w:p w:rsidR="00C11E6C" w:rsidRPr="00C11E6C" w:rsidRDefault="00C11E6C" w:rsidP="00C11E6C">
      <w:pPr>
        <w:pStyle w:val="3"/>
        <w:spacing w:after="0"/>
        <w:jc w:val="both"/>
        <w:rPr>
          <w:sz w:val="20"/>
          <w:szCs w:val="20"/>
        </w:rPr>
      </w:pPr>
      <w:r w:rsidRPr="00C11E6C">
        <w:rPr>
          <w:sz w:val="20"/>
          <w:szCs w:val="20"/>
        </w:rPr>
        <w:t>Вид упаковки: насыпь.</w:t>
      </w:r>
    </w:p>
    <w:p w:rsidR="000E64B0" w:rsidRPr="00C11E6C" w:rsidRDefault="000E64B0" w:rsidP="000E64B0">
      <w:pPr>
        <w:jc w:val="both"/>
      </w:pPr>
      <w:r w:rsidRPr="00C11E6C">
        <w:t xml:space="preserve">Урожай </w:t>
      </w:r>
      <w:r w:rsidR="00C11E6C" w:rsidRPr="00C11E6C">
        <w:t>___________</w:t>
      </w:r>
      <w:r w:rsidRPr="00C11E6C">
        <w:t>г.</w:t>
      </w:r>
    </w:p>
    <w:p w:rsidR="001F690A" w:rsidRDefault="000E64B0" w:rsidP="00BB7C29">
      <w:pPr>
        <w:pStyle w:val="3"/>
        <w:spacing w:after="0"/>
        <w:jc w:val="both"/>
        <w:rPr>
          <w:sz w:val="24"/>
        </w:rPr>
      </w:pPr>
      <w:r w:rsidRPr="00C11E6C">
        <w:rPr>
          <w:sz w:val="20"/>
          <w:szCs w:val="20"/>
        </w:rPr>
        <w:t xml:space="preserve">Вид транспорта: </w:t>
      </w:r>
      <w:r w:rsidR="00BB7C29">
        <w:rPr>
          <w:sz w:val="20"/>
          <w:szCs w:val="20"/>
        </w:rPr>
        <w:t>автомобильный.</w:t>
      </w: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 xml:space="preserve">4.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w:t>
      </w:r>
      <w:proofErr w:type="gramStart"/>
      <w:r w:rsidRPr="003303B7">
        <w:rPr>
          <w:rFonts w:eastAsia="Calibri"/>
          <w:i/>
          <w:sz w:val="18"/>
          <w:szCs w:val="18"/>
          <w:lang w:eastAsia="en-US"/>
        </w:rPr>
        <w:t>внесения  в</w:t>
      </w:r>
      <w:proofErr w:type="gramEnd"/>
      <w:r w:rsidRPr="003303B7">
        <w:rPr>
          <w:rFonts w:eastAsia="Calibri"/>
          <w:i/>
          <w:sz w:val="18"/>
          <w:szCs w:val="18"/>
          <w:lang w:eastAsia="en-US"/>
        </w:rPr>
        <w:t xml:space="preserve">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7D4B91" w:rsidRDefault="003303B7" w:rsidP="003303B7">
      <w:pPr>
        <w:widowControl w:val="0"/>
        <w:autoSpaceDE w:val="0"/>
        <w:autoSpaceDN w:val="0"/>
        <w:adjustRightInd w:val="0"/>
        <w:ind w:firstLine="720"/>
        <w:jc w:val="both"/>
        <w:rPr>
          <w:b/>
          <w:sz w:val="18"/>
          <w:szCs w:val="18"/>
          <w:u w:val="single"/>
        </w:rPr>
      </w:pPr>
    </w:p>
    <w:p w:rsidR="003303B7" w:rsidRPr="003303B7" w:rsidRDefault="003303B7" w:rsidP="003303B7">
      <w:pPr>
        <w:autoSpaceDE w:val="0"/>
        <w:autoSpaceDN w:val="0"/>
        <w:adjustRightInd w:val="0"/>
        <w:jc w:val="both"/>
        <w:rPr>
          <w:rFonts w:eastAsia="Calibri"/>
          <w:sz w:val="18"/>
          <w:szCs w:val="18"/>
          <w:lang w:eastAsia="en-US"/>
        </w:rPr>
      </w:pPr>
      <w:r w:rsidRPr="007D4B91">
        <w:rPr>
          <w:rFonts w:eastAsia="Calibri"/>
          <w:sz w:val="18"/>
          <w:szCs w:val="18"/>
          <w:u w:val="single"/>
          <w:lang w:eastAsia="en-US"/>
        </w:rPr>
        <w:t>___________________________________</w:t>
      </w:r>
      <w:r w:rsidRPr="003303B7">
        <w:rPr>
          <w:rFonts w:eastAsia="Calibri"/>
          <w:sz w:val="18"/>
          <w:szCs w:val="18"/>
          <w:lang w:eastAsia="en-US"/>
        </w:rPr>
        <w:t xml:space="preserve">                          </w:t>
      </w:r>
      <w:r w:rsidRPr="007D4B91">
        <w:rPr>
          <w:rFonts w:eastAsia="Calibri"/>
          <w:sz w:val="18"/>
          <w:szCs w:val="18"/>
          <w:u w:val="single"/>
          <w:lang w:eastAsia="en-US"/>
        </w:rPr>
        <w:t>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w:t>
      </w:r>
      <w:proofErr w:type="gramStart"/>
      <w:r w:rsidRPr="003303B7">
        <w:rPr>
          <w:rFonts w:eastAsia="Calibri"/>
          <w:sz w:val="18"/>
          <w:szCs w:val="18"/>
          <w:lang w:eastAsia="en-US"/>
        </w:rPr>
        <w:t xml:space="preserve">подпись)   </w:t>
      </w:r>
      <w:proofErr w:type="gramEnd"/>
      <w:r w:rsidRPr="003303B7">
        <w:rPr>
          <w:rFonts w:eastAsia="Calibri"/>
          <w:sz w:val="18"/>
          <w:szCs w:val="18"/>
          <w:lang w:eastAsia="en-US"/>
        </w:rPr>
        <w:t xml:space="preserve">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w:t>
      </w:r>
      <w:proofErr w:type="gramStart"/>
      <w:r w:rsidRPr="003303B7">
        <w:rPr>
          <w:sz w:val="18"/>
          <w:szCs w:val="18"/>
        </w:rPr>
        <w:t>&gt;  Категория</w:t>
      </w:r>
      <w:proofErr w:type="gramEnd"/>
      <w:r w:rsidRPr="003303B7">
        <w:rPr>
          <w:sz w:val="18"/>
          <w:szCs w:val="18"/>
        </w:rPr>
        <w:t xml:space="preserve">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w:t>
      </w:r>
      <w:proofErr w:type="gramStart"/>
      <w:r w:rsidRPr="003303B7">
        <w:rPr>
          <w:sz w:val="18"/>
          <w:szCs w:val="18"/>
        </w:rPr>
        <w:t>&gt;  Пункты</w:t>
      </w:r>
      <w:proofErr w:type="gramEnd"/>
      <w:r w:rsidRPr="003303B7">
        <w:rPr>
          <w:sz w:val="18"/>
          <w:szCs w:val="18"/>
        </w:rPr>
        <w:t xml:space="preserve">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2824B1" w:rsidRDefault="002824B1" w:rsidP="002824B1">
      <w:pPr>
        <w:widowControl w:val="0"/>
        <w:tabs>
          <w:tab w:val="left" w:pos="5501"/>
        </w:tabs>
        <w:suppressAutoHyphens/>
        <w:autoSpaceDE w:val="0"/>
        <w:autoSpaceDN w:val="0"/>
        <w:adjustRightInd w:val="0"/>
        <w:ind w:left="1134" w:hanging="1134"/>
        <w:jc w:val="right"/>
        <w:rPr>
          <w:rFonts w:ascii="Times New Roman CYR" w:eastAsiaTheme="minorHAnsi" w:hAnsi="Times New Roman CYR" w:cs="Times New Roman CYR"/>
          <w:sz w:val="24"/>
          <w:szCs w:val="24"/>
          <w:lang w:eastAsia="en-US"/>
        </w:rPr>
      </w:pPr>
      <w:r>
        <w:rPr>
          <w:rFonts w:ascii="Times New Roman CYR" w:eastAsiaTheme="minorHAnsi" w:hAnsi="Times New Roman CYR" w:cs="Times New Roman CYR"/>
          <w:sz w:val="24"/>
          <w:szCs w:val="24"/>
          <w:lang w:eastAsia="en-US"/>
        </w:rPr>
        <w:t>Брусницыной Л.Р.</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C11E6C">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C11E6C" w:rsidRPr="00EB2859" w:rsidRDefault="00C11E6C" w:rsidP="00C11E6C">
      <w:pPr>
        <w:suppressAutoHyphens/>
        <w:jc w:val="center"/>
        <w:outlineLvl w:val="0"/>
        <w:rPr>
          <w:b/>
          <w:smallCaps/>
          <w:sz w:val="24"/>
          <w:szCs w:val="24"/>
        </w:rPr>
      </w:pPr>
      <w:r w:rsidRPr="00EB2859">
        <w:rPr>
          <w:b/>
          <w:smallCaps/>
          <w:sz w:val="24"/>
          <w:szCs w:val="24"/>
        </w:rPr>
        <w:t>Договор № ___ С</w:t>
      </w:r>
    </w:p>
    <w:p w:rsidR="00C11E6C" w:rsidRPr="00EB2859" w:rsidRDefault="00C11E6C" w:rsidP="00C11E6C">
      <w:pPr>
        <w:suppressAutoHyphens/>
        <w:jc w:val="center"/>
        <w:outlineLvl w:val="0"/>
        <w:rPr>
          <w:b/>
          <w:smallCaps/>
          <w:sz w:val="24"/>
          <w:szCs w:val="24"/>
        </w:rPr>
      </w:pPr>
    </w:p>
    <w:p w:rsidR="00C11E6C" w:rsidRPr="00EB2859" w:rsidRDefault="00C11E6C" w:rsidP="00C11E6C">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w:t>
      </w:r>
      <w:proofErr w:type="gramStart"/>
      <w:r w:rsidRPr="00EB2859">
        <w:rPr>
          <w:sz w:val="24"/>
          <w:szCs w:val="24"/>
        </w:rPr>
        <w:t xml:space="preserve">   «</w:t>
      </w:r>
      <w:proofErr w:type="gramEnd"/>
      <w:r w:rsidRPr="00EB2859">
        <w:rPr>
          <w:sz w:val="24"/>
          <w:szCs w:val="24"/>
        </w:rPr>
        <w:t>__» _______ 20__ г.</w:t>
      </w:r>
    </w:p>
    <w:p w:rsidR="00C11E6C" w:rsidRPr="00344A68" w:rsidRDefault="00C11E6C" w:rsidP="00C11E6C">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xml:space="preserve">», именуемое в дальнейшем «Покупатель», в лице </w:t>
      </w:r>
      <w:r w:rsidR="00DD66D4">
        <w:rPr>
          <w:sz w:val="24"/>
          <w:szCs w:val="24"/>
        </w:rPr>
        <w:t>_______________</w:t>
      </w:r>
      <w:r w:rsidRPr="00344A68">
        <w:rPr>
          <w:sz w:val="24"/>
          <w:szCs w:val="24"/>
        </w:rPr>
        <w:t xml:space="preserve">, действующего на основании </w:t>
      </w:r>
      <w:r w:rsidR="00DD66D4">
        <w:rPr>
          <w:sz w:val="24"/>
          <w:szCs w:val="24"/>
        </w:rPr>
        <w:t>__________</w:t>
      </w:r>
      <w:r w:rsidRPr="00344A68">
        <w:rPr>
          <w:sz w:val="24"/>
          <w:szCs w:val="24"/>
        </w:rPr>
        <w:t>, и</w:t>
      </w:r>
    </w:p>
    <w:p w:rsidR="00C11E6C" w:rsidRPr="00EB2859" w:rsidRDefault="00C11E6C" w:rsidP="00C11E6C">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Pr="004F6830">
        <w:rPr>
          <w:sz w:val="24"/>
          <w:szCs w:val="24"/>
        </w:rPr>
        <w:t>на основании протокола №________ от «__» ____________ 2016 г., заключили настоящий договор о нижеследующем:</w:t>
      </w:r>
    </w:p>
    <w:p w:rsidR="00C11E6C" w:rsidRPr="00EB2859" w:rsidRDefault="00C11E6C" w:rsidP="00C11E6C">
      <w:pPr>
        <w:suppressAutoHyphens/>
        <w:spacing w:before="120" w:after="120"/>
        <w:jc w:val="center"/>
        <w:rPr>
          <w:b/>
          <w:caps/>
          <w:sz w:val="24"/>
          <w:szCs w:val="24"/>
        </w:rPr>
      </w:pPr>
      <w:r w:rsidRPr="00EB2859">
        <w:rPr>
          <w:b/>
          <w:caps/>
          <w:sz w:val="24"/>
          <w:szCs w:val="24"/>
        </w:rPr>
        <w:t>1. предмет договора</w:t>
      </w:r>
    </w:p>
    <w:p w:rsidR="00C11E6C" w:rsidRPr="00EB2859" w:rsidRDefault="00C11E6C" w:rsidP="00C11E6C">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0" w:name="_MON_1499601398"/>
    <w:bookmarkEnd w:id="0"/>
    <w:p w:rsidR="00C11E6C" w:rsidRPr="00EB2859" w:rsidRDefault="00BB7C29" w:rsidP="00C11E6C">
      <w:pPr>
        <w:suppressAutoHyphens/>
        <w:ind w:left="426" w:hanging="426"/>
        <w:jc w:val="both"/>
        <w:rPr>
          <w:sz w:val="24"/>
          <w:szCs w:val="24"/>
        </w:rPr>
      </w:pPr>
      <w:r w:rsidRPr="00EB2859">
        <w:rPr>
          <w:sz w:val="24"/>
          <w:szCs w:val="24"/>
          <w:lang w:eastAsia="zh-CN"/>
        </w:rPr>
        <w:object w:dxaOrig="11344" w:dyaOrig="2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7pt;height:99.2pt" o:ole="">
            <v:imagedata r:id="rId27" o:title=""/>
          </v:shape>
          <o:OLEObject Type="Embed" ProgID="Excel.Sheet.12" ShapeID="_x0000_i1028" DrawAspect="Content" ObjectID="_1535891561" r:id="rId28"/>
        </w:object>
      </w:r>
      <w:r w:rsidR="00C11E6C"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C11E6C" w:rsidRPr="00EB2859" w:rsidRDefault="00C11E6C" w:rsidP="00C11E6C">
      <w:pPr>
        <w:suppressAutoHyphens/>
        <w:spacing w:before="120" w:after="120"/>
        <w:jc w:val="center"/>
        <w:rPr>
          <w:b/>
          <w:caps/>
          <w:sz w:val="24"/>
          <w:szCs w:val="24"/>
        </w:rPr>
      </w:pPr>
      <w:r w:rsidRPr="00EB2859">
        <w:rPr>
          <w:b/>
          <w:caps/>
          <w:sz w:val="24"/>
          <w:szCs w:val="24"/>
        </w:rPr>
        <w:t>2. качество товара</w:t>
      </w:r>
    </w:p>
    <w:p w:rsidR="00C11E6C" w:rsidRPr="00357AA3" w:rsidRDefault="00C11E6C" w:rsidP="00C11E6C">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bl>
    <w:p w:rsidR="00C11E6C" w:rsidRDefault="00C11E6C" w:rsidP="00C11E6C">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 ниже базисных кондиций в физическом весе.</w:t>
      </w:r>
    </w:p>
    <w:p w:rsidR="00C11E6C" w:rsidRDefault="00C11E6C" w:rsidP="00C11E6C">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2.1.3.  Товар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менее 12,00% (овес – 11,00%);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5,00%.</w:t>
      </w:r>
    </w:p>
    <w:p w:rsidR="00C11E6C" w:rsidRDefault="00C11E6C" w:rsidP="00C11E6C">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C11E6C" w:rsidRDefault="00C11E6C" w:rsidP="00C11E6C">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w:t>
            </w:r>
            <w:r>
              <w:rPr>
                <w:sz w:val="23"/>
                <w:szCs w:val="23"/>
              </w:rPr>
              <w:t>4,50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Pr>
                <w:sz w:val="23"/>
                <w:szCs w:val="23"/>
              </w:rPr>
              <w:t>13,50</w:t>
            </w:r>
          </w:p>
        </w:tc>
        <w:tc>
          <w:tcPr>
            <w:tcW w:w="2631" w:type="dxa"/>
          </w:tcPr>
          <w:p w:rsidR="00C11E6C" w:rsidRPr="00742D80" w:rsidRDefault="00C11E6C" w:rsidP="00C11E6C">
            <w:pPr>
              <w:suppressAutoHyphens/>
              <w:jc w:val="center"/>
              <w:rPr>
                <w:sz w:val="23"/>
                <w:szCs w:val="23"/>
              </w:rPr>
            </w:pPr>
            <w:r>
              <w:rPr>
                <w:sz w:val="23"/>
                <w:szCs w:val="23"/>
              </w:rPr>
              <w:t>3,00</w:t>
            </w:r>
          </w:p>
        </w:tc>
      </w:tr>
    </w:tbl>
    <w:p w:rsidR="00C11E6C" w:rsidRDefault="00C11E6C" w:rsidP="00C11E6C">
      <w:pPr>
        <w:suppressAutoHyphens/>
        <w:ind w:left="426" w:hanging="426"/>
        <w:jc w:val="both"/>
        <w:rPr>
          <w:sz w:val="24"/>
          <w:szCs w:val="24"/>
        </w:rPr>
      </w:pPr>
    </w:p>
    <w:p w:rsidR="00C11E6C" w:rsidRDefault="00C11E6C" w:rsidP="00C11E6C">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более 27,00%;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8,00%.</w:t>
      </w:r>
    </w:p>
    <w:p w:rsidR="00C11E6C" w:rsidRDefault="00C11E6C" w:rsidP="00C11E6C">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C11E6C" w:rsidRDefault="00C11E6C" w:rsidP="00C11E6C">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C11E6C" w:rsidRDefault="00C11E6C" w:rsidP="00C11E6C">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C11E6C" w:rsidRPr="00020C85" w:rsidRDefault="00C11E6C" w:rsidP="00C11E6C">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C11E6C" w:rsidRPr="00EB2859" w:rsidRDefault="00C11E6C" w:rsidP="00C11E6C">
      <w:pPr>
        <w:suppressAutoHyphens/>
        <w:spacing w:before="120" w:after="120"/>
        <w:jc w:val="center"/>
        <w:rPr>
          <w:b/>
          <w:caps/>
          <w:sz w:val="24"/>
          <w:szCs w:val="24"/>
        </w:rPr>
      </w:pPr>
      <w:r w:rsidRPr="00EB2859">
        <w:rPr>
          <w:b/>
          <w:caps/>
          <w:sz w:val="24"/>
          <w:szCs w:val="24"/>
        </w:rPr>
        <w:t>3. условия поставки</w:t>
      </w:r>
    </w:p>
    <w:p w:rsidR="00C11E6C" w:rsidRPr="00EB2859" w:rsidRDefault="00C11E6C" w:rsidP="00C11E6C">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C11E6C" w:rsidRPr="00EB2859" w:rsidRDefault="00C11E6C" w:rsidP="00C11E6C">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C11E6C" w:rsidRDefault="00C11E6C" w:rsidP="00C11E6C">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C11E6C" w:rsidRDefault="00C11E6C" w:rsidP="00C11E6C">
      <w:pPr>
        <w:suppressAutoHyphens/>
        <w:ind w:left="426" w:hanging="426"/>
        <w:jc w:val="both"/>
        <w:rPr>
          <w:sz w:val="24"/>
          <w:szCs w:val="24"/>
        </w:rPr>
      </w:pPr>
      <w:r>
        <w:rPr>
          <w:sz w:val="24"/>
          <w:szCs w:val="24"/>
        </w:rPr>
        <w:tab/>
      </w:r>
      <w:proofErr w:type="spellStart"/>
      <w:r>
        <w:rPr>
          <w:sz w:val="24"/>
          <w:szCs w:val="24"/>
        </w:rPr>
        <w:t>Автоприём</w:t>
      </w:r>
      <w:proofErr w:type="spellEnd"/>
      <w:r>
        <w:rPr>
          <w:sz w:val="24"/>
          <w:szCs w:val="24"/>
        </w:rPr>
        <w:t xml:space="preserve"> №1 (пшеница, ячмень, овес).</w:t>
      </w:r>
    </w:p>
    <w:p w:rsidR="00C11E6C" w:rsidRDefault="00C11E6C" w:rsidP="00C11E6C">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C11E6C" w:rsidRDefault="00C11E6C" w:rsidP="00C11E6C">
      <w:pPr>
        <w:suppressAutoHyphens/>
        <w:ind w:left="426"/>
        <w:jc w:val="both"/>
        <w:rPr>
          <w:sz w:val="24"/>
          <w:szCs w:val="24"/>
        </w:rPr>
      </w:pPr>
      <w:proofErr w:type="spellStart"/>
      <w:r>
        <w:rPr>
          <w:sz w:val="24"/>
          <w:szCs w:val="24"/>
        </w:rPr>
        <w:t>Автоприём</w:t>
      </w:r>
      <w:proofErr w:type="spellEnd"/>
      <w:r>
        <w:rPr>
          <w:sz w:val="24"/>
          <w:szCs w:val="24"/>
        </w:rPr>
        <w:t xml:space="preserve"> №2 (пшеница, ячмень).</w:t>
      </w:r>
    </w:p>
    <w:p w:rsidR="00C11E6C" w:rsidRDefault="00C11E6C" w:rsidP="00C11E6C">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3,9 метра.</w:t>
      </w:r>
    </w:p>
    <w:p w:rsidR="00C11E6C" w:rsidRDefault="00C11E6C" w:rsidP="00C11E6C">
      <w:pPr>
        <w:suppressAutoHyphens/>
        <w:ind w:left="426"/>
        <w:jc w:val="both"/>
        <w:rPr>
          <w:sz w:val="24"/>
          <w:szCs w:val="24"/>
        </w:rPr>
      </w:pPr>
      <w:r>
        <w:rPr>
          <w:sz w:val="24"/>
          <w:szCs w:val="24"/>
        </w:rPr>
        <w:t>Для автомобилей самосвалов – выгрузка назад или вправо по ходу движения. Ширина автомобиля – не более 2,9 метра, высота – не более 3,9 метра.</w:t>
      </w:r>
    </w:p>
    <w:p w:rsidR="00C11E6C" w:rsidRDefault="00C11E6C" w:rsidP="00C11E6C">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C11E6C" w:rsidRDefault="00C11E6C" w:rsidP="00C11E6C">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C11E6C" w:rsidRDefault="00C11E6C" w:rsidP="00C11E6C">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C11E6C" w:rsidRDefault="00C11E6C" w:rsidP="00C11E6C">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C11E6C" w:rsidRDefault="00C11E6C" w:rsidP="00C11E6C">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C11E6C" w:rsidRDefault="00C11E6C" w:rsidP="00C11E6C">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 xml:space="preserve">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EB2859">
        <w:rPr>
          <w:sz w:val="24"/>
          <w:szCs w:val="24"/>
        </w:rPr>
        <w:t>просыпей</w:t>
      </w:r>
      <w:proofErr w:type="spellEnd"/>
      <w:r w:rsidRPr="00EB2859">
        <w:rPr>
          <w:sz w:val="24"/>
          <w:szCs w:val="24"/>
        </w:rPr>
        <w:t xml:space="preserve"> зерна».</w:t>
      </w:r>
    </w:p>
    <w:p w:rsidR="00C11E6C" w:rsidRPr="00EB2859" w:rsidRDefault="00C11E6C" w:rsidP="00C11E6C">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C11E6C" w:rsidRPr="00EB2859" w:rsidRDefault="00C11E6C" w:rsidP="00C11E6C">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C11E6C" w:rsidRPr="00EB2859" w:rsidRDefault="00C11E6C" w:rsidP="00C11E6C">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C11E6C" w:rsidRPr="00EB2859" w:rsidRDefault="00C11E6C" w:rsidP="00C11E6C">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C11E6C" w:rsidRPr="00EB2859" w:rsidRDefault="00C11E6C" w:rsidP="00C11E6C">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C11E6C" w:rsidRPr="00EB2859" w:rsidRDefault="00C11E6C" w:rsidP="00C11E6C">
      <w:pPr>
        <w:suppressAutoHyphens/>
        <w:spacing w:before="120" w:after="120"/>
        <w:jc w:val="center"/>
        <w:rPr>
          <w:b/>
          <w:caps/>
          <w:sz w:val="24"/>
          <w:szCs w:val="24"/>
        </w:rPr>
      </w:pPr>
      <w:r w:rsidRPr="00EB2859">
        <w:rPr>
          <w:b/>
          <w:caps/>
          <w:sz w:val="24"/>
          <w:szCs w:val="24"/>
        </w:rPr>
        <w:t>4. условия приемки товара</w:t>
      </w:r>
    </w:p>
    <w:p w:rsidR="00C11E6C" w:rsidRPr="00EB2859" w:rsidRDefault="00C11E6C" w:rsidP="00C11E6C">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w:t>
      </w:r>
      <w:proofErr w:type="gramStart"/>
      <w:r w:rsidRPr="00EB2859">
        <w:rPr>
          <w:sz w:val="24"/>
          <w:szCs w:val="24"/>
        </w:rPr>
        <w:t>производится</w:t>
      </w:r>
      <w:proofErr w:type="gramEnd"/>
      <w:r w:rsidRPr="00EB2859">
        <w:rPr>
          <w:sz w:val="24"/>
          <w:szCs w:val="24"/>
        </w:rPr>
        <w:t xml:space="preserve">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C11E6C" w:rsidRPr="00EB2859" w:rsidRDefault="00C11E6C" w:rsidP="00C11E6C">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C11E6C" w:rsidRPr="00EB2859" w:rsidRDefault="00C11E6C" w:rsidP="00C11E6C">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C11E6C" w:rsidRPr="00EB2859" w:rsidRDefault="00C11E6C" w:rsidP="00C11E6C">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C11E6C" w:rsidRPr="00EB2859" w:rsidRDefault="00C11E6C" w:rsidP="00C11E6C">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C11E6C" w:rsidRPr="00EB2859" w:rsidRDefault="00C11E6C" w:rsidP="00C11E6C">
      <w:pPr>
        <w:suppressAutoHyphens/>
        <w:ind w:left="426"/>
        <w:jc w:val="both"/>
        <w:rPr>
          <w:sz w:val="24"/>
          <w:szCs w:val="24"/>
        </w:rPr>
      </w:pPr>
      <w:r w:rsidRPr="00EB2859">
        <w:rPr>
          <w:sz w:val="24"/>
          <w:szCs w:val="24"/>
        </w:rPr>
        <w:t>Профилактический ремонт:</w:t>
      </w:r>
    </w:p>
    <w:p w:rsidR="00C11E6C" w:rsidRPr="00EB2859" w:rsidRDefault="00C11E6C" w:rsidP="00C11E6C">
      <w:pPr>
        <w:suppressAutoHyphens/>
        <w:ind w:left="426"/>
        <w:jc w:val="both"/>
        <w:rPr>
          <w:sz w:val="24"/>
          <w:szCs w:val="24"/>
        </w:rPr>
      </w:pPr>
      <w:r w:rsidRPr="00EB2859">
        <w:rPr>
          <w:sz w:val="24"/>
          <w:szCs w:val="24"/>
        </w:rPr>
        <w:t xml:space="preserve">- </w:t>
      </w:r>
      <w:proofErr w:type="spellStart"/>
      <w:r w:rsidRPr="00EB2859">
        <w:rPr>
          <w:sz w:val="24"/>
          <w:szCs w:val="24"/>
        </w:rPr>
        <w:t>автоприем</w:t>
      </w:r>
      <w:proofErr w:type="spellEnd"/>
      <w:r w:rsidRPr="00EB2859">
        <w:rPr>
          <w:sz w:val="24"/>
          <w:szCs w:val="24"/>
        </w:rPr>
        <w:t xml:space="preserve"> № 1 – первая среда каждого месяца;</w:t>
      </w:r>
    </w:p>
    <w:p w:rsidR="00C11E6C" w:rsidRPr="00EB2859" w:rsidRDefault="00C11E6C" w:rsidP="00C11E6C">
      <w:pPr>
        <w:suppressAutoHyphens/>
        <w:ind w:left="426"/>
        <w:jc w:val="both"/>
        <w:rPr>
          <w:sz w:val="24"/>
          <w:szCs w:val="24"/>
        </w:rPr>
      </w:pPr>
      <w:r w:rsidRPr="00EB2859">
        <w:rPr>
          <w:sz w:val="24"/>
          <w:szCs w:val="24"/>
        </w:rPr>
        <w:t xml:space="preserve">- </w:t>
      </w:r>
      <w:proofErr w:type="spellStart"/>
      <w:r w:rsidRPr="00EB2859">
        <w:rPr>
          <w:sz w:val="24"/>
          <w:szCs w:val="24"/>
        </w:rPr>
        <w:t>автоприем</w:t>
      </w:r>
      <w:proofErr w:type="spellEnd"/>
      <w:r w:rsidRPr="00EB2859">
        <w:rPr>
          <w:sz w:val="24"/>
          <w:szCs w:val="24"/>
        </w:rPr>
        <w:t xml:space="preserve"> № 2 – третья среда каждого месяца.</w:t>
      </w:r>
    </w:p>
    <w:p w:rsidR="00C11E6C" w:rsidRPr="00EB2859" w:rsidRDefault="00C11E6C" w:rsidP="00C11E6C">
      <w:pPr>
        <w:suppressAutoHyphens/>
        <w:ind w:left="426"/>
        <w:jc w:val="both"/>
        <w:rPr>
          <w:sz w:val="24"/>
          <w:szCs w:val="24"/>
        </w:rPr>
      </w:pPr>
      <w:r w:rsidRPr="00EB2859">
        <w:rPr>
          <w:sz w:val="24"/>
          <w:szCs w:val="24"/>
        </w:rPr>
        <w:t xml:space="preserve">Во время проведения профилактического ремонта </w:t>
      </w:r>
      <w:proofErr w:type="spellStart"/>
      <w:r w:rsidRPr="00EB2859">
        <w:rPr>
          <w:sz w:val="24"/>
          <w:szCs w:val="24"/>
        </w:rPr>
        <w:t>автоприема</w:t>
      </w:r>
      <w:proofErr w:type="spellEnd"/>
      <w:r w:rsidRPr="00EB2859">
        <w:rPr>
          <w:sz w:val="24"/>
          <w:szCs w:val="24"/>
        </w:rPr>
        <w:t xml:space="preserve"> № 2 – не принимаются автомобили с массой брутто более 30 тонн, за исключением самосвалов.</w:t>
      </w:r>
    </w:p>
    <w:p w:rsidR="00C11E6C" w:rsidRPr="00EB2859" w:rsidRDefault="00C11E6C" w:rsidP="00C11E6C">
      <w:pPr>
        <w:suppressAutoHyphens/>
        <w:ind w:left="426" w:hanging="426"/>
        <w:jc w:val="both"/>
        <w:rPr>
          <w:sz w:val="24"/>
          <w:szCs w:val="24"/>
        </w:rPr>
      </w:pPr>
      <w:r w:rsidRPr="00EB2859">
        <w:rPr>
          <w:sz w:val="24"/>
          <w:szCs w:val="24"/>
        </w:rPr>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C11E6C" w:rsidRPr="00EB2859" w:rsidRDefault="00C11E6C" w:rsidP="00C11E6C">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C11E6C" w:rsidRPr="00EB2859" w:rsidRDefault="00C11E6C" w:rsidP="00C11E6C">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C11E6C" w:rsidRPr="00EB2859" w:rsidRDefault="00C11E6C" w:rsidP="00C11E6C">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w:t>
      </w:r>
    </w:p>
    <w:p w:rsidR="00C11E6C" w:rsidRPr="00EB2859" w:rsidRDefault="00C11E6C" w:rsidP="00C11E6C">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веса, т</w:t>
      </w:r>
    </w:p>
    <w:p w:rsidR="00C11E6C" w:rsidRDefault="00C11E6C" w:rsidP="00C11E6C">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C11E6C" w:rsidRPr="00EB2859" w:rsidRDefault="00C11E6C" w:rsidP="00C11E6C">
      <w:pPr>
        <w:suppressAutoHyphens/>
        <w:ind w:firstLine="708"/>
        <w:jc w:val="both"/>
        <w:rPr>
          <w:sz w:val="24"/>
          <w:szCs w:val="24"/>
        </w:rPr>
      </w:pPr>
      <w:r w:rsidRPr="00EB2859">
        <w:rPr>
          <w:sz w:val="24"/>
          <w:szCs w:val="24"/>
        </w:rPr>
        <w:t>где,</w:t>
      </w:r>
      <w:r>
        <w:rPr>
          <w:sz w:val="24"/>
          <w:szCs w:val="24"/>
        </w:rPr>
        <w:t xml:space="preserve"> </w:t>
      </w:r>
      <w:proofErr w:type="spellStart"/>
      <w:r w:rsidRPr="00EB2859">
        <w:rPr>
          <w:sz w:val="24"/>
          <w:szCs w:val="24"/>
        </w:rPr>
        <w:t>Wфизич</w:t>
      </w:r>
      <w:proofErr w:type="spellEnd"/>
      <w:r>
        <w:rPr>
          <w:sz w:val="24"/>
          <w:szCs w:val="24"/>
        </w:rPr>
        <w:t>.</w:t>
      </w:r>
      <w:r w:rsidRPr="00EB2859">
        <w:rPr>
          <w:sz w:val="24"/>
          <w:szCs w:val="24"/>
        </w:rPr>
        <w:t xml:space="preserve"> – влажность, сорность сырья при поступлении, %.</w:t>
      </w:r>
    </w:p>
    <w:p w:rsidR="00C11E6C" w:rsidRPr="00EB2859" w:rsidRDefault="00C11E6C" w:rsidP="00C11E6C">
      <w:pPr>
        <w:suppressAutoHyphens/>
        <w:ind w:left="708"/>
        <w:jc w:val="both"/>
        <w:rPr>
          <w:sz w:val="24"/>
          <w:szCs w:val="24"/>
        </w:rPr>
      </w:pPr>
      <w:proofErr w:type="spellStart"/>
      <w:r w:rsidRPr="00EB2859">
        <w:rPr>
          <w:sz w:val="24"/>
          <w:szCs w:val="24"/>
        </w:rPr>
        <w:t>Wбазис</w:t>
      </w:r>
      <w:proofErr w:type="spellEnd"/>
      <w:r w:rsidRPr="00EB2859">
        <w:rPr>
          <w:sz w:val="24"/>
          <w:szCs w:val="24"/>
        </w:rPr>
        <w:t xml:space="preserve"> – влажность, сорность сырья при доработке до базисных кондиций</w:t>
      </w:r>
      <w:r>
        <w:rPr>
          <w:sz w:val="24"/>
          <w:szCs w:val="24"/>
        </w:rPr>
        <w:t xml:space="preserve"> (</w:t>
      </w:r>
      <w:proofErr w:type="spellStart"/>
      <w:r>
        <w:rPr>
          <w:sz w:val="24"/>
          <w:szCs w:val="24"/>
        </w:rPr>
        <w:t>пп</w:t>
      </w:r>
      <w:proofErr w:type="spellEnd"/>
      <w:r>
        <w:rPr>
          <w:sz w:val="24"/>
          <w:szCs w:val="24"/>
        </w:rPr>
        <w:t xml:space="preserve">. </w:t>
      </w:r>
      <w:proofErr w:type="gramStart"/>
      <w:r>
        <w:rPr>
          <w:sz w:val="24"/>
          <w:szCs w:val="24"/>
        </w:rPr>
        <w:t>2.1.,</w:t>
      </w:r>
      <w:proofErr w:type="gramEnd"/>
      <w:r>
        <w:rPr>
          <w:sz w:val="24"/>
          <w:szCs w:val="24"/>
        </w:rPr>
        <w:t xml:space="preserve"> 2.2.)</w:t>
      </w:r>
      <w:r w:rsidRPr="00EB2859">
        <w:rPr>
          <w:sz w:val="24"/>
          <w:szCs w:val="24"/>
        </w:rPr>
        <w:t>, %.</w:t>
      </w:r>
    </w:p>
    <w:p w:rsidR="00C11E6C" w:rsidRPr="00EB2859" w:rsidRDefault="00C11E6C" w:rsidP="00C11E6C">
      <w:pPr>
        <w:suppressAutoHyphens/>
        <w:ind w:firstLine="426"/>
        <w:jc w:val="both"/>
        <w:rPr>
          <w:sz w:val="24"/>
          <w:szCs w:val="24"/>
        </w:rPr>
      </w:pPr>
      <w:r>
        <w:rPr>
          <w:sz w:val="24"/>
          <w:szCs w:val="24"/>
        </w:rPr>
        <w:t xml:space="preserve">     </w:t>
      </w:r>
      <w:r w:rsidRPr="00EB2859">
        <w:rPr>
          <w:sz w:val="24"/>
          <w:szCs w:val="24"/>
          <w:lang w:val="en-US"/>
        </w:rPr>
        <w:t>Q</w:t>
      </w:r>
      <w:proofErr w:type="spellStart"/>
      <w:r w:rsidRPr="00EB2859">
        <w:rPr>
          <w:sz w:val="24"/>
          <w:szCs w:val="24"/>
        </w:rPr>
        <w:t>физ</w:t>
      </w:r>
      <w:proofErr w:type="spellEnd"/>
      <w:r w:rsidRPr="00EB2859">
        <w:rPr>
          <w:sz w:val="24"/>
          <w:szCs w:val="24"/>
        </w:rPr>
        <w:t xml:space="preserve"> – физический вес сырья при поступлении, тонна.</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C11E6C" w:rsidRPr="00FE3094" w:rsidRDefault="00C11E6C" w:rsidP="00C11E6C">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w:t>
      </w:r>
      <w:proofErr w:type="gramStart"/>
      <w:r>
        <w:rPr>
          <w:sz w:val="24"/>
          <w:lang w:eastAsia="zh-CN"/>
        </w:rPr>
        <w:t>2.2.1.,</w:t>
      </w:r>
      <w:proofErr w:type="gramEnd"/>
      <w:r>
        <w:rPr>
          <w:sz w:val="24"/>
          <w:lang w:eastAsia="zh-CN"/>
        </w:rPr>
        <w:t xml:space="preserve"> </w:t>
      </w:r>
      <w:r w:rsidRPr="00FE3094">
        <w:rPr>
          <w:sz w:val="24"/>
          <w:lang w:eastAsia="zh-CN"/>
        </w:rPr>
        <w:t xml:space="preserve"> в течение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C11E6C" w:rsidRPr="00FE3094" w:rsidRDefault="00C11E6C" w:rsidP="00C11E6C">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C11E6C" w:rsidRPr="00FE3094" w:rsidRDefault="00C11E6C" w:rsidP="00C11E6C">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C11E6C" w:rsidRPr="00FE3094" w:rsidRDefault="00C11E6C" w:rsidP="00C11E6C">
      <w:pPr>
        <w:suppressAutoHyphens/>
        <w:jc w:val="both"/>
        <w:rPr>
          <w:sz w:val="24"/>
          <w:lang w:eastAsia="zh-CN"/>
        </w:rPr>
      </w:pPr>
      <w:r w:rsidRPr="00FE3094">
        <w:rPr>
          <w:sz w:val="24"/>
          <w:lang w:eastAsia="zh-CN"/>
        </w:rPr>
        <w:t>5.3. Цена (в том числе НДС 18%) работ по сушке Товара определена в рублях, с тонны физического веса и составляет:</w:t>
      </w:r>
    </w:p>
    <w:p w:rsidR="00C11E6C" w:rsidRPr="00FE3094" w:rsidRDefault="00C11E6C" w:rsidP="00C11E6C">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C11E6C" w:rsidRPr="00FE3094" w:rsidRDefault="00C11E6C" w:rsidP="00C11E6C">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C11E6C" w:rsidRPr="00FE3094" w:rsidRDefault="00C11E6C" w:rsidP="00C11E6C">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C11E6C" w:rsidRPr="00FE3094" w:rsidRDefault="00C11E6C" w:rsidP="00C11E6C">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C11E6C" w:rsidRPr="00FE3094" w:rsidRDefault="00C11E6C" w:rsidP="00C11E6C">
      <w:pPr>
        <w:suppressAutoHyphens/>
        <w:ind w:left="426" w:hanging="426"/>
        <w:jc w:val="both"/>
        <w:rPr>
          <w:sz w:val="24"/>
          <w:szCs w:val="24"/>
        </w:rPr>
      </w:pPr>
      <w:r w:rsidRPr="00FE3094">
        <w:rPr>
          <w:sz w:val="24"/>
          <w:szCs w:val="24"/>
        </w:rPr>
        <w:t xml:space="preserve">6.3. За просрочку оплаты виновная Сторона уплачивает неустойку в размере 0,1% </w:t>
      </w:r>
      <w:proofErr w:type="gramStart"/>
      <w:r w:rsidRPr="00FE3094">
        <w:rPr>
          <w:sz w:val="24"/>
          <w:szCs w:val="24"/>
        </w:rPr>
        <w:t>от суммы</w:t>
      </w:r>
      <w:proofErr w:type="gramEnd"/>
      <w:r w:rsidRPr="00FE3094">
        <w:rPr>
          <w:sz w:val="24"/>
          <w:szCs w:val="24"/>
        </w:rPr>
        <w:t xml:space="preserve"> подлежащей к оплате, за каждый день просрочки.</w:t>
      </w:r>
    </w:p>
    <w:p w:rsidR="00C11E6C" w:rsidRDefault="00C11E6C" w:rsidP="00C11E6C">
      <w:pPr>
        <w:suppressAutoHyphens/>
        <w:ind w:left="426" w:hanging="426"/>
        <w:jc w:val="both"/>
        <w:rPr>
          <w:sz w:val="24"/>
          <w:szCs w:val="24"/>
        </w:rPr>
      </w:pPr>
      <w:r w:rsidRPr="00FE3094">
        <w:rPr>
          <w:sz w:val="24"/>
          <w:szCs w:val="24"/>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FE3094">
        <w:rPr>
          <w:sz w:val="24"/>
          <w:szCs w:val="24"/>
        </w:rPr>
        <w:t>непоставленного</w:t>
      </w:r>
      <w:proofErr w:type="spellEnd"/>
      <w:r w:rsidRPr="00FE3094">
        <w:rPr>
          <w:sz w:val="24"/>
          <w:szCs w:val="24"/>
        </w:rPr>
        <w:t xml:space="preserve"> в срок Товара, за каждый день просрочки.</w:t>
      </w:r>
    </w:p>
    <w:p w:rsidR="00C11E6C" w:rsidRDefault="00C11E6C" w:rsidP="00C11E6C">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C11E6C" w:rsidRDefault="00C11E6C" w:rsidP="00C11E6C">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7</w:t>
      </w:r>
      <w:r w:rsidRPr="00FE3094">
        <w:rPr>
          <w:sz w:val="24"/>
          <w:szCs w:val="24"/>
        </w:rPr>
        <w:t xml:space="preserve">. В случае невыполнения Поставщиком обязательств по настоящему Договору (поставка ненадлежащего качества Товара, </w:t>
      </w:r>
      <w:proofErr w:type="spellStart"/>
      <w:r w:rsidRPr="00FE3094">
        <w:rPr>
          <w:sz w:val="24"/>
          <w:szCs w:val="24"/>
        </w:rPr>
        <w:t>непоставка</w:t>
      </w:r>
      <w:proofErr w:type="spellEnd"/>
      <w:r w:rsidRPr="00FE3094">
        <w:rPr>
          <w:sz w:val="24"/>
          <w:szCs w:val="24"/>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C11E6C" w:rsidRPr="00FE3094" w:rsidRDefault="00C11E6C" w:rsidP="00C11E6C">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C11E6C" w:rsidRPr="00FE3094" w:rsidRDefault="00C11E6C" w:rsidP="00C11E6C">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C11E6C" w:rsidRPr="00EB2859" w:rsidRDefault="00C11E6C" w:rsidP="00C11E6C">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C11E6C" w:rsidRPr="00DF5CB7" w:rsidRDefault="00C11E6C" w:rsidP="00C11E6C">
      <w:pPr>
        <w:suppressAutoHyphens/>
        <w:ind w:left="426" w:hanging="426"/>
        <w:jc w:val="both"/>
        <w:rPr>
          <w:sz w:val="24"/>
          <w:szCs w:val="24"/>
        </w:rPr>
      </w:pPr>
      <w:r w:rsidRPr="00DF5CB7">
        <w:rPr>
          <w:sz w:val="24"/>
          <w:szCs w:val="24"/>
        </w:rPr>
        <w:t>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C11E6C" w:rsidRPr="00DF5CB7" w:rsidRDefault="00C11E6C" w:rsidP="00C11E6C">
      <w:pPr>
        <w:suppressAutoHyphens/>
        <w:ind w:left="426" w:hanging="426"/>
        <w:jc w:val="both"/>
        <w:rPr>
          <w:sz w:val="24"/>
          <w:szCs w:val="24"/>
        </w:rPr>
      </w:pPr>
      <w:r w:rsidRPr="00DF5CB7">
        <w:rPr>
          <w:sz w:val="24"/>
          <w:szCs w:val="24"/>
        </w:rPr>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C11E6C" w:rsidRDefault="00C11E6C" w:rsidP="00C11E6C">
      <w:pPr>
        <w:suppressAutoHyphens/>
        <w:ind w:left="426" w:hanging="426"/>
        <w:jc w:val="both"/>
        <w:rPr>
          <w:sz w:val="24"/>
          <w:szCs w:val="24"/>
        </w:rPr>
      </w:pPr>
    </w:p>
    <w:p w:rsidR="00C11E6C" w:rsidRDefault="00C11E6C" w:rsidP="00C11E6C">
      <w:pPr>
        <w:suppressAutoHyphens/>
        <w:spacing w:before="100" w:beforeAutospacing="1" w:after="100" w:afterAutospacing="1"/>
        <w:jc w:val="center"/>
        <w:rPr>
          <w:b/>
          <w:sz w:val="24"/>
          <w:szCs w:val="24"/>
        </w:rPr>
      </w:pPr>
      <w:r>
        <w:rPr>
          <w:b/>
          <w:sz w:val="24"/>
          <w:szCs w:val="24"/>
        </w:rPr>
        <w:t>7. ИЗМЕНЕНИЕ И РАСТОРЖЕНИЕ ДОГОВОРА</w:t>
      </w:r>
    </w:p>
    <w:p w:rsidR="00C11E6C" w:rsidRDefault="00C11E6C" w:rsidP="00C11E6C">
      <w:pPr>
        <w:suppressAutoHyphens/>
        <w:jc w:val="both"/>
        <w:rPr>
          <w:sz w:val="24"/>
          <w:szCs w:val="24"/>
        </w:rPr>
      </w:pPr>
      <w:r>
        <w:rPr>
          <w:sz w:val="24"/>
          <w:szCs w:val="24"/>
        </w:rPr>
        <w:t>7.1. Договор может быть изменён или расторгнут по соглашению сторон.</w:t>
      </w:r>
    </w:p>
    <w:p w:rsidR="00C11E6C" w:rsidRDefault="00C11E6C" w:rsidP="00C11E6C">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C11E6C" w:rsidRDefault="00C11E6C" w:rsidP="00C11E6C">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C11E6C" w:rsidRDefault="00C11E6C" w:rsidP="00C11E6C">
      <w:pPr>
        <w:suppressAutoHyphens/>
        <w:jc w:val="both"/>
        <w:rPr>
          <w:sz w:val="24"/>
          <w:szCs w:val="24"/>
        </w:rPr>
      </w:pPr>
      <w:r>
        <w:rPr>
          <w:sz w:val="24"/>
          <w:szCs w:val="24"/>
        </w:rPr>
        <w:t>7.2. Расторжение договора:</w:t>
      </w:r>
    </w:p>
    <w:p w:rsidR="00C11E6C" w:rsidRDefault="00C11E6C" w:rsidP="00C11E6C">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C11E6C" w:rsidRPr="00DF5CB7" w:rsidRDefault="00C11E6C" w:rsidP="00C11E6C">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C11E6C" w:rsidRDefault="00C11E6C" w:rsidP="00C11E6C">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C11E6C" w:rsidRDefault="00C11E6C" w:rsidP="00C11E6C">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C11E6C" w:rsidRDefault="00C11E6C" w:rsidP="00C11E6C">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C11E6C" w:rsidRDefault="00C11E6C" w:rsidP="00C11E6C">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C11E6C" w:rsidRPr="00EB2859" w:rsidRDefault="00C11E6C" w:rsidP="00C11E6C">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C11E6C" w:rsidRDefault="00C11E6C" w:rsidP="00C11E6C">
      <w:pPr>
        <w:suppressAutoHyphens/>
        <w:ind w:left="426" w:hanging="426"/>
        <w:jc w:val="both"/>
        <w:rPr>
          <w:sz w:val="24"/>
          <w:szCs w:val="24"/>
        </w:rPr>
      </w:pPr>
      <w:r w:rsidRPr="00EB2859">
        <w:rPr>
          <w:sz w:val="24"/>
          <w:szCs w:val="24"/>
        </w:rPr>
        <w:t>9.1.</w:t>
      </w:r>
      <w:r w:rsidRPr="00EB2859">
        <w:rPr>
          <w:sz w:val="24"/>
          <w:szCs w:val="24"/>
        </w:rPr>
        <w:tab/>
        <w:t>Договор вступает в силу с момента подписания и действует до 31.12.201</w:t>
      </w:r>
      <w:r>
        <w:rPr>
          <w:sz w:val="24"/>
          <w:szCs w:val="24"/>
        </w:rPr>
        <w:t>6.</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C11E6C" w:rsidRPr="001C190D" w:rsidRDefault="00C11E6C" w:rsidP="00C11E6C">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C11E6C" w:rsidRPr="00EB2859" w:rsidRDefault="00C11E6C" w:rsidP="00C11E6C">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BB7C29" w:rsidRPr="00EB2859" w:rsidTr="0019125E">
        <w:tc>
          <w:tcPr>
            <w:tcW w:w="4927" w:type="dxa"/>
          </w:tcPr>
          <w:p w:rsidR="00BB7C29" w:rsidRPr="00EB2859" w:rsidRDefault="00BB7C29" w:rsidP="0019125E">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BB7C29" w:rsidRPr="00EB2859" w:rsidRDefault="00BB7C29" w:rsidP="0019125E">
            <w:pPr>
              <w:suppressAutoHyphens/>
              <w:rPr>
                <w:sz w:val="24"/>
                <w:szCs w:val="24"/>
                <w:lang w:eastAsia="zh-CN"/>
              </w:rPr>
            </w:pPr>
          </w:p>
          <w:p w:rsidR="00BB7C29" w:rsidRPr="00EB2859" w:rsidRDefault="00BB7C29" w:rsidP="0019125E">
            <w:pPr>
              <w:suppressAutoHyphens/>
              <w:rPr>
                <w:sz w:val="24"/>
                <w:szCs w:val="24"/>
                <w:lang w:eastAsia="zh-CN"/>
              </w:rPr>
            </w:pPr>
            <w:r w:rsidRPr="00EB2859">
              <w:rPr>
                <w:sz w:val="24"/>
                <w:szCs w:val="24"/>
                <w:lang w:eastAsia="zh-CN"/>
              </w:rPr>
              <w:t>Полное наименование:</w:t>
            </w:r>
          </w:p>
          <w:p w:rsidR="00BB7C29" w:rsidRPr="00EB2859" w:rsidRDefault="00BB7C29" w:rsidP="0019125E">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BB7C29" w:rsidRPr="00EB2859" w:rsidRDefault="00BB7C29" w:rsidP="0019125E">
            <w:pPr>
              <w:suppressAutoHyphens/>
              <w:rPr>
                <w:sz w:val="24"/>
                <w:szCs w:val="24"/>
                <w:lang w:eastAsia="zh-CN"/>
              </w:rPr>
            </w:pPr>
            <w:r w:rsidRPr="00EB2859">
              <w:rPr>
                <w:sz w:val="24"/>
                <w:szCs w:val="24"/>
                <w:lang w:eastAsia="zh-CN"/>
              </w:rPr>
              <w:t>Сокращенное наименование:</w:t>
            </w:r>
          </w:p>
          <w:p w:rsidR="00BB7C29" w:rsidRPr="00EB2859" w:rsidRDefault="00BB7C29" w:rsidP="0019125E">
            <w:pPr>
              <w:suppressAutoHyphens/>
              <w:rPr>
                <w:b/>
                <w:sz w:val="24"/>
                <w:szCs w:val="24"/>
                <w:lang w:eastAsia="zh-CN"/>
              </w:rPr>
            </w:pPr>
            <w:r w:rsidRPr="00EB2859">
              <w:rPr>
                <w:b/>
                <w:sz w:val="24"/>
                <w:szCs w:val="24"/>
                <w:lang w:eastAsia="zh-CN"/>
              </w:rPr>
              <w:t>ОАО «Богдановичский комбикормовый завод».</w:t>
            </w:r>
          </w:p>
          <w:p w:rsidR="00BB7C29" w:rsidRPr="00EB2859" w:rsidRDefault="00BB7C29" w:rsidP="0019125E">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BB7C29" w:rsidRPr="00EB2859" w:rsidRDefault="00BB7C29" w:rsidP="0019125E">
            <w:pPr>
              <w:suppressAutoHyphens/>
              <w:rPr>
                <w:sz w:val="24"/>
                <w:szCs w:val="24"/>
                <w:lang w:eastAsia="zh-CN"/>
              </w:rPr>
            </w:pPr>
            <w:r w:rsidRPr="00EB2859">
              <w:rPr>
                <w:sz w:val="24"/>
                <w:szCs w:val="24"/>
                <w:lang w:eastAsia="zh-CN"/>
              </w:rPr>
              <w:t>ОГРН 1026600705790, ОКПО 04537234</w:t>
            </w:r>
          </w:p>
          <w:p w:rsidR="00BB7C29" w:rsidRPr="00EB2859" w:rsidRDefault="00BB7C29" w:rsidP="0019125E">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BB7C29" w:rsidRPr="00EB2859" w:rsidRDefault="00BB7C29" w:rsidP="0019125E">
            <w:pPr>
              <w:suppressAutoHyphens/>
              <w:rPr>
                <w:sz w:val="24"/>
                <w:szCs w:val="24"/>
              </w:rPr>
            </w:pPr>
            <w:r w:rsidRPr="00EB2859">
              <w:rPr>
                <w:sz w:val="24"/>
                <w:szCs w:val="24"/>
              </w:rPr>
              <w:t>Р/с 40702810800090000244</w:t>
            </w:r>
          </w:p>
          <w:p w:rsidR="00BB7C29" w:rsidRPr="00EB2859" w:rsidRDefault="00BB7C29" w:rsidP="0019125E">
            <w:pPr>
              <w:suppressAutoHyphens/>
              <w:rPr>
                <w:sz w:val="24"/>
                <w:szCs w:val="24"/>
              </w:rPr>
            </w:pPr>
            <w:r w:rsidRPr="00EB2859">
              <w:rPr>
                <w:sz w:val="24"/>
                <w:szCs w:val="24"/>
              </w:rPr>
              <w:t>Филиал АКБ «Легион» (АО)</w:t>
            </w:r>
          </w:p>
          <w:p w:rsidR="00BB7C29" w:rsidRPr="00EB2859" w:rsidRDefault="00BB7C29" w:rsidP="0019125E">
            <w:pPr>
              <w:suppressAutoHyphens/>
              <w:rPr>
                <w:sz w:val="24"/>
                <w:szCs w:val="24"/>
              </w:rPr>
            </w:pPr>
            <w:r w:rsidRPr="00EB2859">
              <w:rPr>
                <w:sz w:val="24"/>
                <w:szCs w:val="24"/>
              </w:rPr>
              <w:t xml:space="preserve">БИК </w:t>
            </w:r>
            <w:r>
              <w:rPr>
                <w:sz w:val="24"/>
                <w:szCs w:val="24"/>
              </w:rPr>
              <w:t>046577405</w:t>
            </w:r>
            <w:r w:rsidRPr="00EB2859">
              <w:rPr>
                <w:sz w:val="24"/>
                <w:szCs w:val="24"/>
              </w:rPr>
              <w:t xml:space="preserve">, К/с </w:t>
            </w:r>
            <w:r>
              <w:rPr>
                <w:sz w:val="24"/>
                <w:szCs w:val="24"/>
              </w:rPr>
              <w:t>30101810465770000405</w:t>
            </w:r>
            <w:r w:rsidRPr="00EB2859">
              <w:rPr>
                <w:sz w:val="24"/>
                <w:szCs w:val="24"/>
              </w:rPr>
              <w:t>.</w:t>
            </w:r>
          </w:p>
          <w:p w:rsidR="00BB7C29" w:rsidRPr="00EB2859" w:rsidRDefault="00BB7C29" w:rsidP="0019125E">
            <w:pPr>
              <w:suppressAutoHyphens/>
              <w:rPr>
                <w:sz w:val="24"/>
                <w:szCs w:val="24"/>
              </w:rPr>
            </w:pPr>
            <w:r w:rsidRPr="00EB2859">
              <w:rPr>
                <w:sz w:val="24"/>
                <w:szCs w:val="24"/>
              </w:rPr>
              <w:t>Р/с 4070281060020000713</w:t>
            </w:r>
          </w:p>
          <w:p w:rsidR="00BB7C29" w:rsidRPr="00EB2859" w:rsidRDefault="00BB7C29" w:rsidP="0019125E">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BB7C29" w:rsidRPr="00EB2859" w:rsidRDefault="00BB7C29" w:rsidP="0019125E">
            <w:pPr>
              <w:suppressAutoHyphens/>
              <w:rPr>
                <w:sz w:val="24"/>
                <w:szCs w:val="24"/>
              </w:rPr>
            </w:pPr>
            <w:r w:rsidRPr="00EB2859">
              <w:rPr>
                <w:sz w:val="24"/>
                <w:szCs w:val="24"/>
              </w:rPr>
              <w:t>БИК 046577959, К/с 30101810500000000959.</w:t>
            </w:r>
          </w:p>
          <w:p w:rsidR="00BB7C29" w:rsidRPr="00EB2859" w:rsidRDefault="00BB7C29" w:rsidP="0019125E">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BB7C29" w:rsidRPr="003520B4" w:rsidRDefault="00BB7C29" w:rsidP="0019125E">
            <w:pPr>
              <w:suppressAutoHyphens/>
              <w:rPr>
                <w:sz w:val="24"/>
                <w:szCs w:val="24"/>
              </w:rPr>
            </w:pPr>
            <w:r w:rsidRPr="00EB2859">
              <w:rPr>
                <w:sz w:val="24"/>
                <w:szCs w:val="24"/>
                <w:lang w:val="en-US"/>
              </w:rPr>
              <w:t>E</w:t>
            </w:r>
            <w:r w:rsidRPr="003520B4">
              <w:rPr>
                <w:sz w:val="24"/>
                <w:szCs w:val="24"/>
              </w:rPr>
              <w:t>-</w:t>
            </w:r>
            <w:r w:rsidRPr="00EB2859">
              <w:rPr>
                <w:sz w:val="24"/>
                <w:szCs w:val="24"/>
                <w:lang w:val="en-US"/>
              </w:rPr>
              <w:t>mail</w:t>
            </w:r>
            <w:r w:rsidRPr="003520B4">
              <w:rPr>
                <w:sz w:val="24"/>
                <w:szCs w:val="24"/>
              </w:rPr>
              <w:t xml:space="preserve">: </w:t>
            </w:r>
            <w:hyperlink r:id="rId29" w:history="1">
              <w:r w:rsidRPr="002E7CCC">
                <w:rPr>
                  <w:rStyle w:val="aa"/>
                  <w:sz w:val="24"/>
                  <w:szCs w:val="24"/>
                  <w:lang w:val="en-US"/>
                </w:rPr>
                <w:t>com</w:t>
              </w:r>
              <w:r w:rsidRPr="003520B4">
                <w:rPr>
                  <w:rStyle w:val="aa"/>
                  <w:sz w:val="24"/>
                  <w:szCs w:val="24"/>
                </w:rPr>
                <w:t>@</w:t>
              </w:r>
              <w:r w:rsidRPr="002E7CCC">
                <w:rPr>
                  <w:rStyle w:val="aa"/>
                  <w:sz w:val="24"/>
                  <w:szCs w:val="24"/>
                  <w:lang w:val="en-US"/>
                </w:rPr>
                <w:t>combikorm</w:t>
              </w:r>
              <w:r w:rsidRPr="003520B4">
                <w:rPr>
                  <w:rStyle w:val="aa"/>
                  <w:sz w:val="24"/>
                  <w:szCs w:val="24"/>
                </w:rPr>
                <w:t>.</w:t>
              </w:r>
              <w:r w:rsidRPr="002E7CCC">
                <w:rPr>
                  <w:rStyle w:val="aa"/>
                  <w:sz w:val="24"/>
                  <w:szCs w:val="24"/>
                  <w:lang w:val="en-US"/>
                </w:rPr>
                <w:t>ru</w:t>
              </w:r>
            </w:hyperlink>
            <w:r w:rsidRPr="003520B4">
              <w:rPr>
                <w:sz w:val="24"/>
                <w:szCs w:val="24"/>
              </w:rPr>
              <w:t xml:space="preserve"> </w:t>
            </w:r>
          </w:p>
          <w:p w:rsidR="00BB7C29" w:rsidRPr="003520B4" w:rsidRDefault="00BB7C29" w:rsidP="0019125E">
            <w:pPr>
              <w:suppressAutoHyphens/>
              <w:rPr>
                <w:sz w:val="24"/>
                <w:szCs w:val="24"/>
              </w:rPr>
            </w:pPr>
            <w:r w:rsidRPr="00EB2859">
              <w:rPr>
                <w:sz w:val="24"/>
                <w:szCs w:val="24"/>
              </w:rPr>
              <w:t>Тел</w:t>
            </w:r>
            <w:r w:rsidRPr="003520B4">
              <w:rPr>
                <w:sz w:val="24"/>
                <w:szCs w:val="24"/>
              </w:rPr>
              <w:t>./</w:t>
            </w:r>
            <w:r w:rsidRPr="00EB2859">
              <w:rPr>
                <w:sz w:val="24"/>
                <w:szCs w:val="24"/>
              </w:rPr>
              <w:t>факс</w:t>
            </w:r>
            <w:r w:rsidRPr="003520B4">
              <w:rPr>
                <w:sz w:val="24"/>
                <w:szCs w:val="24"/>
              </w:rPr>
              <w:t xml:space="preserve">: (34376) 5-56-81 – </w:t>
            </w:r>
            <w:r w:rsidRPr="00EB2859">
              <w:rPr>
                <w:sz w:val="24"/>
                <w:szCs w:val="24"/>
              </w:rPr>
              <w:t>ОМТС</w:t>
            </w:r>
            <w:r w:rsidRPr="003520B4">
              <w:rPr>
                <w:sz w:val="24"/>
                <w:szCs w:val="24"/>
              </w:rPr>
              <w:t>.</w:t>
            </w:r>
          </w:p>
          <w:p w:rsidR="00BB7C29" w:rsidRPr="0098626C" w:rsidRDefault="00BB7C29" w:rsidP="0019125E">
            <w:pPr>
              <w:suppressAutoHyphens/>
              <w:rPr>
                <w:sz w:val="24"/>
                <w:szCs w:val="24"/>
                <w:lang w:val="en-US"/>
              </w:rPr>
            </w:pPr>
            <w:r w:rsidRPr="00EB2859">
              <w:rPr>
                <w:sz w:val="24"/>
                <w:szCs w:val="24"/>
                <w:lang w:val="en-US"/>
              </w:rPr>
              <w:t>E</w:t>
            </w:r>
            <w:r w:rsidRPr="0098626C">
              <w:rPr>
                <w:sz w:val="24"/>
                <w:szCs w:val="24"/>
                <w:lang w:val="en-US"/>
              </w:rPr>
              <w:t>-</w:t>
            </w:r>
            <w:r w:rsidRPr="00EB2859">
              <w:rPr>
                <w:sz w:val="24"/>
                <w:szCs w:val="24"/>
                <w:lang w:val="en-US"/>
              </w:rPr>
              <w:t>mail</w:t>
            </w:r>
            <w:r w:rsidRPr="0098626C">
              <w:rPr>
                <w:sz w:val="24"/>
                <w:szCs w:val="24"/>
                <w:lang w:val="en-US"/>
              </w:rPr>
              <w:t xml:space="preserve">: </w:t>
            </w:r>
            <w:hyperlink r:id="rId30" w:history="1">
              <w:r w:rsidRPr="002E7CCC">
                <w:rPr>
                  <w:rStyle w:val="aa"/>
                  <w:sz w:val="24"/>
                  <w:szCs w:val="24"/>
                  <w:lang w:val="en-US"/>
                </w:rPr>
                <w:t>omts</w:t>
              </w:r>
              <w:r w:rsidRPr="0098626C">
                <w:rPr>
                  <w:rStyle w:val="aa"/>
                  <w:sz w:val="24"/>
                  <w:szCs w:val="24"/>
                  <w:lang w:val="en-US"/>
                </w:rPr>
                <w:t>@</w:t>
              </w:r>
              <w:r w:rsidRPr="002E7CCC">
                <w:rPr>
                  <w:rStyle w:val="aa"/>
                  <w:sz w:val="24"/>
                  <w:szCs w:val="24"/>
                  <w:lang w:val="en-US"/>
                </w:rPr>
                <w:t>combikorm</w:t>
              </w:r>
              <w:r w:rsidRPr="0098626C">
                <w:rPr>
                  <w:rStyle w:val="aa"/>
                  <w:sz w:val="24"/>
                  <w:szCs w:val="24"/>
                  <w:lang w:val="en-US"/>
                </w:rPr>
                <w:t>.</w:t>
              </w:r>
              <w:r w:rsidRPr="002E7CCC">
                <w:rPr>
                  <w:rStyle w:val="aa"/>
                  <w:sz w:val="24"/>
                  <w:szCs w:val="24"/>
                  <w:lang w:val="en-US"/>
                </w:rPr>
                <w:t>ru</w:t>
              </w:r>
            </w:hyperlink>
            <w:r w:rsidRPr="0098626C">
              <w:rPr>
                <w:sz w:val="24"/>
                <w:szCs w:val="24"/>
                <w:lang w:val="en-US"/>
              </w:rPr>
              <w:t xml:space="preserve"> </w:t>
            </w:r>
          </w:p>
          <w:p w:rsidR="00BB7C29" w:rsidRPr="0098626C" w:rsidRDefault="00BB7C29" w:rsidP="0019125E">
            <w:pPr>
              <w:suppressAutoHyphens/>
              <w:rPr>
                <w:sz w:val="24"/>
                <w:szCs w:val="24"/>
                <w:lang w:val="en-US"/>
              </w:rPr>
            </w:pPr>
          </w:p>
        </w:tc>
        <w:tc>
          <w:tcPr>
            <w:tcW w:w="4927" w:type="dxa"/>
          </w:tcPr>
          <w:p w:rsidR="00BB7C29" w:rsidRPr="00EB2859" w:rsidRDefault="00BB7C29" w:rsidP="0019125E">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BB7C29" w:rsidRPr="00EB2859" w:rsidRDefault="00BB7C29" w:rsidP="0019125E">
            <w:pPr>
              <w:suppressAutoHyphens/>
              <w:rPr>
                <w:sz w:val="24"/>
                <w:szCs w:val="24"/>
              </w:rPr>
            </w:pPr>
          </w:p>
          <w:p w:rsidR="00BB7C29" w:rsidRPr="00EB2859" w:rsidRDefault="00BB7C29" w:rsidP="0019125E">
            <w:pPr>
              <w:suppressAutoHyphens/>
              <w:rPr>
                <w:sz w:val="24"/>
                <w:szCs w:val="24"/>
              </w:rPr>
            </w:pPr>
            <w:r w:rsidRPr="00EB2859">
              <w:rPr>
                <w:sz w:val="24"/>
                <w:szCs w:val="24"/>
              </w:rPr>
              <w:t>Полное наименование:</w:t>
            </w:r>
          </w:p>
          <w:p w:rsidR="00BB7C29" w:rsidRPr="00EB2859" w:rsidRDefault="00BB7C29" w:rsidP="0019125E">
            <w:pPr>
              <w:suppressAutoHyphens/>
              <w:rPr>
                <w:b/>
                <w:sz w:val="24"/>
                <w:szCs w:val="24"/>
              </w:rPr>
            </w:pPr>
          </w:p>
          <w:p w:rsidR="00BB7C29" w:rsidRDefault="00BB7C29" w:rsidP="0019125E">
            <w:pPr>
              <w:suppressAutoHyphens/>
              <w:rPr>
                <w:sz w:val="24"/>
                <w:szCs w:val="24"/>
              </w:rPr>
            </w:pPr>
            <w:r w:rsidRPr="00EB2859">
              <w:rPr>
                <w:sz w:val="24"/>
                <w:szCs w:val="24"/>
              </w:rPr>
              <w:t>Сокращенное наименование:</w:t>
            </w:r>
          </w:p>
          <w:p w:rsidR="00BB7C29" w:rsidRDefault="00BB7C29" w:rsidP="0019125E">
            <w:pPr>
              <w:suppressAutoHyphens/>
              <w:rPr>
                <w:sz w:val="24"/>
                <w:szCs w:val="24"/>
              </w:rPr>
            </w:pPr>
          </w:p>
          <w:p w:rsidR="00BB7C29" w:rsidRPr="00EB2859" w:rsidRDefault="00BB7C29" w:rsidP="0019125E">
            <w:pPr>
              <w:suppressAutoHyphens/>
              <w:rPr>
                <w:sz w:val="24"/>
                <w:szCs w:val="24"/>
              </w:rPr>
            </w:pPr>
          </w:p>
          <w:p w:rsidR="00BB7C29" w:rsidRPr="00EB2859" w:rsidRDefault="00BB7C29" w:rsidP="0019125E">
            <w:pPr>
              <w:suppressAutoHyphens/>
              <w:rPr>
                <w:sz w:val="24"/>
                <w:szCs w:val="24"/>
              </w:rPr>
            </w:pPr>
          </w:p>
          <w:p w:rsidR="00BB7C29" w:rsidRPr="00EB2859" w:rsidRDefault="00BB7C29" w:rsidP="0019125E">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BB7C29" w:rsidRPr="00EB2859" w:rsidRDefault="00BB7C29" w:rsidP="0019125E">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BB7C29" w:rsidRPr="00EB2859" w:rsidRDefault="00BB7C29" w:rsidP="0019125E">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BB7C29" w:rsidRPr="00EB2859" w:rsidRDefault="00BB7C29" w:rsidP="0019125E">
            <w:pPr>
              <w:suppressAutoHyphens/>
              <w:rPr>
                <w:sz w:val="24"/>
                <w:szCs w:val="24"/>
              </w:rPr>
            </w:pPr>
            <w:r w:rsidRPr="00EB2859">
              <w:rPr>
                <w:sz w:val="24"/>
                <w:szCs w:val="24"/>
              </w:rPr>
              <w:t xml:space="preserve">Р/с </w:t>
            </w:r>
            <w:r>
              <w:rPr>
                <w:sz w:val="24"/>
                <w:szCs w:val="24"/>
              </w:rPr>
              <w:t>____________________</w:t>
            </w:r>
          </w:p>
          <w:p w:rsidR="00BB7C29" w:rsidRPr="00EB2859" w:rsidRDefault="00BB7C29" w:rsidP="0019125E">
            <w:pPr>
              <w:suppressAutoHyphens/>
              <w:rPr>
                <w:sz w:val="24"/>
                <w:szCs w:val="24"/>
              </w:rPr>
            </w:pPr>
            <w:r>
              <w:rPr>
                <w:sz w:val="24"/>
                <w:szCs w:val="24"/>
              </w:rPr>
              <w:t>_______________________________________</w:t>
            </w:r>
          </w:p>
          <w:p w:rsidR="00BB7C29" w:rsidRPr="00EB2859" w:rsidRDefault="00BB7C29" w:rsidP="0019125E">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BB7C29" w:rsidRPr="00EB2859" w:rsidRDefault="00BB7C29" w:rsidP="0019125E">
            <w:pPr>
              <w:suppressAutoHyphens/>
              <w:rPr>
                <w:sz w:val="24"/>
                <w:szCs w:val="24"/>
              </w:rPr>
            </w:pPr>
            <w:r w:rsidRPr="00EB2859">
              <w:rPr>
                <w:sz w:val="24"/>
                <w:szCs w:val="24"/>
              </w:rPr>
              <w:t xml:space="preserve">Тел./факс: </w:t>
            </w:r>
            <w:r>
              <w:rPr>
                <w:sz w:val="24"/>
                <w:szCs w:val="24"/>
              </w:rPr>
              <w:t>_______________</w:t>
            </w:r>
          </w:p>
          <w:p w:rsidR="00BB7C29" w:rsidRPr="00EB2859" w:rsidRDefault="00BB7C29" w:rsidP="0019125E">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BB7C29" w:rsidRPr="00EB2859" w:rsidTr="0019125E">
        <w:tc>
          <w:tcPr>
            <w:tcW w:w="4927" w:type="dxa"/>
          </w:tcPr>
          <w:p w:rsidR="00BB7C29" w:rsidRPr="00EB2859" w:rsidRDefault="00BB7C29" w:rsidP="0019125E">
            <w:pPr>
              <w:suppressAutoHyphens/>
              <w:rPr>
                <w:sz w:val="24"/>
                <w:szCs w:val="24"/>
                <w:lang w:eastAsia="zh-CN"/>
              </w:rPr>
            </w:pPr>
            <w:r>
              <w:rPr>
                <w:sz w:val="24"/>
                <w:szCs w:val="24"/>
                <w:lang w:eastAsia="zh-CN"/>
              </w:rPr>
              <w:t>__________________________________</w:t>
            </w:r>
          </w:p>
          <w:p w:rsidR="00BB7C29" w:rsidRPr="00EB2859" w:rsidRDefault="00BB7C29" w:rsidP="0019125E">
            <w:pPr>
              <w:suppressAutoHyphens/>
              <w:rPr>
                <w:sz w:val="24"/>
                <w:szCs w:val="24"/>
                <w:lang w:eastAsia="zh-CN"/>
              </w:rPr>
            </w:pPr>
          </w:p>
          <w:p w:rsidR="00BB7C29" w:rsidRPr="00EB2859" w:rsidRDefault="00BB7C29" w:rsidP="0019125E">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BB7C29" w:rsidRPr="00EB2859" w:rsidRDefault="00BB7C29" w:rsidP="0019125E">
            <w:pPr>
              <w:suppressAutoHyphens/>
              <w:rPr>
                <w:sz w:val="24"/>
                <w:szCs w:val="24"/>
                <w:lang w:eastAsia="zh-CN"/>
              </w:rPr>
            </w:pPr>
            <w:r>
              <w:rPr>
                <w:sz w:val="24"/>
                <w:szCs w:val="24"/>
                <w:lang w:eastAsia="zh-CN"/>
              </w:rPr>
              <w:t>________</w:t>
            </w:r>
          </w:p>
          <w:p w:rsidR="00BB7C29" w:rsidRPr="00EB2859" w:rsidRDefault="00BB7C29" w:rsidP="0019125E">
            <w:pPr>
              <w:suppressAutoHyphens/>
              <w:rPr>
                <w:sz w:val="24"/>
                <w:szCs w:val="24"/>
                <w:lang w:eastAsia="zh-CN"/>
              </w:rPr>
            </w:pPr>
          </w:p>
          <w:p w:rsidR="00BB7C29" w:rsidRPr="00EB2859" w:rsidRDefault="00BB7C29" w:rsidP="0019125E">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C11E6C" w:rsidRDefault="00C11E6C" w:rsidP="00C11E6C">
      <w:pPr>
        <w:rPr>
          <w:sz w:val="24"/>
          <w:szCs w:val="24"/>
        </w:rPr>
        <w:sectPr w:rsidR="00C11E6C" w:rsidSect="00C11E6C">
          <w:headerReference w:type="default" r:id="rId31"/>
          <w:footerReference w:type="default" r:id="rId32"/>
          <w:pgSz w:w="11906" w:h="16838"/>
          <w:pgMar w:top="851" w:right="1134" w:bottom="851" w:left="1134" w:header="709" w:footer="709" w:gutter="0"/>
          <w:cols w:space="708"/>
          <w:docGrid w:linePitch="360"/>
        </w:sectPr>
      </w:pPr>
      <w:bookmarkStart w:id="1" w:name="_GoBack"/>
      <w:bookmarkEnd w:id="1"/>
    </w:p>
    <w:tbl>
      <w:tblPr>
        <w:tblW w:w="0" w:type="auto"/>
        <w:jc w:val="center"/>
        <w:tblLook w:val="00A0" w:firstRow="1" w:lastRow="0" w:firstColumn="1" w:lastColumn="0" w:noHBand="0" w:noVBand="0"/>
      </w:tblPr>
      <w:tblGrid>
        <w:gridCol w:w="1966"/>
        <w:gridCol w:w="494"/>
        <w:gridCol w:w="1902"/>
        <w:gridCol w:w="498"/>
        <w:gridCol w:w="565"/>
        <w:gridCol w:w="1836"/>
        <w:gridCol w:w="2378"/>
      </w:tblGrid>
      <w:tr w:rsidR="00C11E6C" w:rsidRPr="004C2D99" w:rsidTr="00C11E6C">
        <w:trPr>
          <w:jc w:val="center"/>
        </w:trPr>
        <w:tc>
          <w:tcPr>
            <w:tcW w:w="9855" w:type="dxa"/>
            <w:gridSpan w:val="7"/>
          </w:tcPr>
          <w:p w:rsidR="00C11E6C" w:rsidRPr="004C2D99" w:rsidRDefault="00C11E6C" w:rsidP="00C11E6C">
            <w:pPr>
              <w:suppressAutoHyphens/>
              <w:jc w:val="center"/>
              <w:rPr>
                <w:b/>
                <w:sz w:val="24"/>
                <w:szCs w:val="24"/>
              </w:rPr>
            </w:pPr>
            <w:r w:rsidRPr="004C2D99">
              <w:rPr>
                <w:b/>
                <w:sz w:val="24"/>
                <w:szCs w:val="24"/>
              </w:rPr>
              <w:t>СОПРОВОДИТЕЛЬНЫЙ ДОКУМЕНТ НА ПОСТАВКУ ЗЕРНА</w:t>
            </w:r>
          </w:p>
        </w:tc>
      </w:tr>
      <w:tr w:rsidR="00C11E6C" w:rsidRPr="004C2D99" w:rsidTr="00C11E6C">
        <w:trPr>
          <w:jc w:val="center"/>
        </w:trPr>
        <w:tc>
          <w:tcPr>
            <w:tcW w:w="9855" w:type="dxa"/>
            <w:gridSpan w:val="7"/>
          </w:tcPr>
          <w:p w:rsidR="00C11E6C" w:rsidRPr="004C2D99" w:rsidRDefault="00C11E6C" w:rsidP="00C11E6C">
            <w:pPr>
              <w:suppressAutoHyphens/>
              <w:jc w:val="center"/>
              <w:rPr>
                <w:sz w:val="24"/>
                <w:szCs w:val="24"/>
              </w:rPr>
            </w:pPr>
            <w:r w:rsidRPr="004C2D99">
              <w:rPr>
                <w:sz w:val="24"/>
                <w:szCs w:val="24"/>
              </w:rPr>
              <w:t>«__» ________ 20__ г.</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(Изготовитель)</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 зерновой культуры)</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C11E6C" w:rsidRPr="004C2D99" w:rsidRDefault="00C11E6C" w:rsidP="00C11E6C">
            <w:pPr>
              <w:suppressAutoHyphens/>
              <w:jc w:val="both"/>
              <w:rPr>
                <w:sz w:val="24"/>
                <w:szCs w:val="24"/>
              </w:rPr>
            </w:pPr>
          </w:p>
        </w:tc>
        <w:tc>
          <w:tcPr>
            <w:tcW w:w="2460" w:type="dxa"/>
            <w:gridSpan w:val="2"/>
          </w:tcPr>
          <w:p w:rsidR="00C11E6C" w:rsidRPr="004C2D99" w:rsidRDefault="00C11E6C" w:rsidP="00C11E6C">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C11E6C" w:rsidRPr="004C2D99" w:rsidRDefault="00C11E6C" w:rsidP="00C11E6C">
            <w:pPr>
              <w:suppressAutoHyphens/>
              <w:jc w:val="both"/>
              <w:rPr>
                <w:sz w:val="24"/>
                <w:szCs w:val="24"/>
              </w:rPr>
            </w:pPr>
          </w:p>
        </w:tc>
        <w:tc>
          <w:tcPr>
            <w:tcW w:w="5430" w:type="dxa"/>
            <w:gridSpan w:val="4"/>
          </w:tcPr>
          <w:p w:rsidR="00C11E6C" w:rsidRPr="004C2D99" w:rsidRDefault="00C11E6C" w:rsidP="00C11E6C">
            <w:pPr>
              <w:suppressAutoHyphens/>
              <w:jc w:val="both"/>
              <w:rPr>
                <w:sz w:val="24"/>
                <w:szCs w:val="24"/>
              </w:rPr>
            </w:pPr>
            <w:r w:rsidRPr="004C2D99">
              <w:rPr>
                <w:sz w:val="24"/>
                <w:szCs w:val="24"/>
              </w:rPr>
              <w:t>тонн</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C11E6C" w:rsidRPr="004C2D99" w:rsidRDefault="00C11E6C" w:rsidP="00C11E6C">
            <w:pPr>
              <w:suppressAutoHyphens/>
              <w:jc w:val="both"/>
              <w:rPr>
                <w:sz w:val="24"/>
                <w:szCs w:val="24"/>
              </w:rPr>
            </w:pPr>
          </w:p>
        </w:tc>
        <w:tc>
          <w:tcPr>
            <w:tcW w:w="567" w:type="dxa"/>
          </w:tcPr>
          <w:p w:rsidR="00C11E6C" w:rsidRPr="004C2D99" w:rsidRDefault="00C11E6C" w:rsidP="00C11E6C">
            <w:pPr>
              <w:suppressAutoHyphens/>
              <w:jc w:val="both"/>
              <w:rPr>
                <w:sz w:val="24"/>
                <w:szCs w:val="24"/>
              </w:rPr>
            </w:pPr>
          </w:p>
        </w:tc>
        <w:tc>
          <w:tcPr>
            <w:tcW w:w="4352" w:type="dxa"/>
            <w:gridSpan w:val="2"/>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C11E6C" w:rsidRPr="004C2D99" w:rsidRDefault="00C11E6C" w:rsidP="00C11E6C">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C11E6C" w:rsidRPr="004C2D99" w:rsidRDefault="00C11E6C" w:rsidP="00C11E6C">
            <w:pPr>
              <w:suppressAutoHyphens/>
              <w:jc w:val="center"/>
              <w:rPr>
                <w:sz w:val="24"/>
                <w:szCs w:val="24"/>
                <w:vertAlign w:val="superscript"/>
              </w:rPr>
            </w:pPr>
            <w:r w:rsidRPr="004C2D99">
              <w:rPr>
                <w:sz w:val="24"/>
                <w:szCs w:val="24"/>
                <w:vertAlign w:val="superscript"/>
              </w:rPr>
              <w:t>(ФИО)</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r w:rsidRPr="004C2D99">
              <w:rPr>
                <w:sz w:val="24"/>
                <w:szCs w:val="24"/>
              </w:rPr>
              <w:t>М.П.</w:t>
            </w:r>
            <w:r w:rsidRPr="004C2D99">
              <w:rPr>
                <w:sz w:val="24"/>
                <w:szCs w:val="24"/>
                <w:vertAlign w:val="superscript"/>
              </w:rPr>
              <w:footnoteReference w:id="1"/>
            </w:r>
          </w:p>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bl>
    <w:p w:rsidR="003303B7" w:rsidRDefault="003303B7" w:rsidP="00C11E6C">
      <w:pPr>
        <w:outlineLvl w:val="0"/>
      </w:pPr>
    </w:p>
    <w:sectPr w:rsidR="003303B7" w:rsidSect="00C11E6C">
      <w:headerReference w:type="default" r:id="rId33"/>
      <w:footerReference w:type="default" r:id="rId34"/>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4B1" w:rsidRDefault="002824B1" w:rsidP="004864CF">
      <w:r>
        <w:separator/>
      </w:r>
    </w:p>
  </w:endnote>
  <w:endnote w:type="continuationSeparator" w:id="0">
    <w:p w:rsidR="002824B1" w:rsidRDefault="002824B1"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rsidP="003303B7">
    <w:pPr>
      <w:pStyle w:val="a5"/>
      <w:spacing w:before="120"/>
      <w:jc w:val="center"/>
    </w:pPr>
  </w:p>
  <w:tbl>
    <w:tblPr>
      <w:tblW w:w="0" w:type="auto"/>
      <w:tblInd w:w="-5" w:type="dxa"/>
      <w:tblLook w:val="04A0" w:firstRow="1" w:lastRow="0" w:firstColumn="1" w:lastColumn="0" w:noHBand="0" w:noVBand="1"/>
    </w:tblPr>
    <w:tblGrid>
      <w:gridCol w:w="1413"/>
      <w:gridCol w:w="1984"/>
      <w:gridCol w:w="2057"/>
      <w:gridCol w:w="2058"/>
      <w:gridCol w:w="2058"/>
    </w:tblGrid>
    <w:tr w:rsidR="002824B1" w:rsidTr="002824B1">
      <w:tc>
        <w:tcPr>
          <w:tcW w:w="1413" w:type="dxa"/>
          <w:tcBorders>
            <w:bottom w:val="single" w:sz="4" w:space="0" w:color="auto"/>
          </w:tcBorders>
        </w:tcPr>
        <w:p w:rsidR="002824B1" w:rsidRDefault="002824B1" w:rsidP="002824B1"/>
      </w:tc>
      <w:tc>
        <w:tcPr>
          <w:tcW w:w="1984" w:type="dxa"/>
          <w:tcBorders>
            <w:bottom w:val="single" w:sz="4" w:space="0" w:color="auto"/>
          </w:tcBorders>
        </w:tcPr>
        <w:p w:rsidR="002824B1" w:rsidRDefault="002824B1" w:rsidP="002824B1"/>
      </w:tc>
      <w:tc>
        <w:tcPr>
          <w:tcW w:w="2057" w:type="dxa"/>
          <w:tcBorders>
            <w:bottom w:val="single" w:sz="4" w:space="0" w:color="auto"/>
          </w:tcBorders>
        </w:tcPr>
        <w:p w:rsidR="002824B1" w:rsidRDefault="002824B1" w:rsidP="002824B1"/>
      </w:tc>
      <w:tc>
        <w:tcPr>
          <w:tcW w:w="2058" w:type="dxa"/>
          <w:tcBorders>
            <w:bottom w:val="single" w:sz="4" w:space="0" w:color="auto"/>
          </w:tcBorders>
        </w:tcPr>
        <w:p w:rsidR="002824B1" w:rsidRDefault="002824B1" w:rsidP="002824B1"/>
      </w:tc>
      <w:tc>
        <w:tcPr>
          <w:tcW w:w="2058" w:type="dxa"/>
          <w:tcBorders>
            <w:bottom w:val="single" w:sz="4" w:space="0" w:color="auto"/>
          </w:tcBorders>
        </w:tcPr>
        <w:p w:rsidR="002824B1" w:rsidRDefault="002824B1" w:rsidP="002824B1"/>
      </w:tc>
    </w:tr>
    <w:tr w:rsidR="002824B1" w:rsidTr="002824B1">
      <w:tc>
        <w:tcPr>
          <w:tcW w:w="1413" w:type="dxa"/>
          <w:tcBorders>
            <w:top w:val="single" w:sz="4" w:space="0" w:color="auto"/>
          </w:tcBorders>
          <w:hideMark/>
        </w:tcPr>
        <w:p w:rsidR="002824B1" w:rsidRDefault="002824B1" w:rsidP="002824B1">
          <w:r>
            <w:t>М.П.</w:t>
          </w:r>
        </w:p>
      </w:tc>
      <w:tc>
        <w:tcPr>
          <w:tcW w:w="1984" w:type="dxa"/>
          <w:tcBorders>
            <w:top w:val="single" w:sz="4" w:space="0" w:color="auto"/>
          </w:tcBorders>
          <w:hideMark/>
        </w:tcPr>
        <w:p w:rsidR="002824B1" w:rsidRDefault="002824B1" w:rsidP="002824B1">
          <w:pPr>
            <w:jc w:val="center"/>
          </w:pPr>
          <w:r>
            <w:t>(подпись)</w:t>
          </w:r>
        </w:p>
      </w:tc>
      <w:tc>
        <w:tcPr>
          <w:tcW w:w="2057" w:type="dxa"/>
          <w:tcBorders>
            <w:top w:val="single" w:sz="4" w:space="0" w:color="auto"/>
          </w:tcBorders>
          <w:hideMark/>
        </w:tcPr>
        <w:p w:rsidR="002824B1" w:rsidRDefault="002824B1" w:rsidP="002824B1">
          <w:pPr>
            <w:jc w:val="center"/>
          </w:pPr>
          <w:r>
            <w:t>(ФИО)</w:t>
          </w:r>
        </w:p>
      </w:tc>
      <w:tc>
        <w:tcPr>
          <w:tcW w:w="2058" w:type="dxa"/>
          <w:tcBorders>
            <w:top w:val="single" w:sz="4" w:space="0" w:color="auto"/>
          </w:tcBorders>
        </w:tcPr>
        <w:p w:rsidR="002824B1" w:rsidRDefault="002824B1" w:rsidP="002824B1">
          <w:pPr>
            <w:jc w:val="center"/>
          </w:pPr>
          <w:r>
            <w:t>должность</w:t>
          </w:r>
        </w:p>
      </w:tc>
      <w:tc>
        <w:tcPr>
          <w:tcW w:w="2058" w:type="dxa"/>
          <w:tcBorders>
            <w:top w:val="single" w:sz="4" w:space="0" w:color="auto"/>
          </w:tcBorders>
        </w:tcPr>
        <w:p w:rsidR="002824B1" w:rsidRDefault="002824B1" w:rsidP="002824B1">
          <w:pPr>
            <w:jc w:val="center"/>
          </w:pPr>
          <w:r>
            <w:t>действует</w:t>
          </w:r>
        </w:p>
        <w:p w:rsidR="002824B1" w:rsidRDefault="002824B1" w:rsidP="002824B1">
          <w:pPr>
            <w:jc w:val="center"/>
          </w:pPr>
          <w:r>
            <w:t>на основании</w:t>
          </w:r>
        </w:p>
      </w:tc>
    </w:tr>
  </w:tbl>
  <w:p w:rsidR="002824B1" w:rsidRDefault="002824B1"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rsidP="00C11E6C">
    <w:pPr>
      <w:pStyle w:val="a5"/>
      <w:spacing w:before="1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4C2D99" w:rsidRDefault="002824B1" w:rsidP="00C11E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4B1" w:rsidRDefault="002824B1" w:rsidP="004864CF">
      <w:r>
        <w:separator/>
      </w:r>
    </w:p>
  </w:footnote>
  <w:footnote w:type="continuationSeparator" w:id="0">
    <w:p w:rsidR="002824B1" w:rsidRDefault="002824B1" w:rsidP="004864CF">
      <w:r>
        <w:continuationSeparator/>
      </w:r>
    </w:p>
  </w:footnote>
  <w:footnote w:id="1">
    <w:p w:rsidR="002824B1" w:rsidRDefault="002824B1" w:rsidP="00C11E6C">
      <w:pPr>
        <w:pStyle w:val="a7"/>
      </w:pPr>
      <w:r>
        <w:rPr>
          <w:rStyle w:val="a9"/>
        </w:rPr>
        <w:footnoteRef/>
      </w:r>
      <w:r>
        <w:t xml:space="preserve"> Печать организации изготовителя</w:t>
      </w:r>
    </w:p>
    <w:p w:rsidR="002824B1" w:rsidRDefault="002824B1" w:rsidP="00C11E6C">
      <w:pPr>
        <w:pStyle w:val="a7"/>
      </w:pPr>
    </w:p>
    <w:p w:rsidR="002824B1" w:rsidRDefault="002824B1" w:rsidP="00C11E6C">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871A57" w:rsidRDefault="002824B1" w:rsidP="003303B7">
    <w:pPr>
      <w:ind w:left="4956"/>
      <w:jc w:val="right"/>
      <w:rPr>
        <w:b/>
        <w:smallCaps/>
        <w:sz w:val="24"/>
        <w:szCs w:val="24"/>
      </w:rPr>
    </w:pPr>
    <w:r w:rsidRPr="00871A57">
      <w:rPr>
        <w:b/>
        <w:smallCaps/>
        <w:sz w:val="24"/>
        <w:szCs w:val="24"/>
      </w:rPr>
      <w:t>Приложение №1</w:t>
    </w:r>
  </w:p>
  <w:p w:rsidR="002824B1" w:rsidRDefault="002824B1" w:rsidP="003303B7">
    <w:pPr>
      <w:jc w:val="right"/>
      <w:rPr>
        <w:b/>
        <w:smallCaps/>
        <w:sz w:val="24"/>
        <w:szCs w:val="24"/>
      </w:rPr>
    </w:pPr>
    <w:r w:rsidRPr="001D3871">
      <w:rPr>
        <w:b/>
        <w:smallCaps/>
        <w:sz w:val="24"/>
        <w:szCs w:val="24"/>
      </w:rPr>
      <w:t xml:space="preserve">к извещению № </w:t>
    </w:r>
    <w:r>
      <w:rPr>
        <w:b/>
        <w:smallCaps/>
        <w:sz w:val="24"/>
        <w:szCs w:val="24"/>
      </w:rPr>
      <w:t>321</w:t>
    </w:r>
    <w:r w:rsidR="00BB7C29">
      <w:rPr>
        <w:b/>
        <w:smallCaps/>
        <w:sz w:val="24"/>
        <w:szCs w:val="24"/>
      </w:rPr>
      <w:t>4</w:t>
    </w:r>
    <w:r>
      <w:rPr>
        <w:b/>
        <w:smallCaps/>
        <w:sz w:val="24"/>
        <w:szCs w:val="24"/>
      </w:rPr>
      <w:t xml:space="preserve"> </w:t>
    </w:r>
    <w:r w:rsidRPr="001D3871">
      <w:rPr>
        <w:b/>
        <w:smallCaps/>
        <w:sz w:val="24"/>
        <w:szCs w:val="24"/>
      </w:rPr>
      <w:t>от «</w:t>
    </w:r>
    <w:r>
      <w:rPr>
        <w:b/>
        <w:smallCaps/>
        <w:sz w:val="24"/>
        <w:szCs w:val="24"/>
      </w:rPr>
      <w:t>20</w:t>
    </w:r>
    <w:r w:rsidRPr="001D3871">
      <w:rPr>
        <w:b/>
        <w:smallCaps/>
        <w:sz w:val="24"/>
        <w:szCs w:val="24"/>
      </w:rPr>
      <w:t xml:space="preserve">» </w:t>
    </w:r>
    <w:r>
      <w:rPr>
        <w:b/>
        <w:smallCaps/>
        <w:sz w:val="24"/>
        <w:szCs w:val="24"/>
      </w:rPr>
      <w:t xml:space="preserve">сентября </w:t>
    </w:r>
    <w:r w:rsidRPr="001D3871">
      <w:rPr>
        <w:b/>
        <w:smallCaps/>
        <w:sz w:val="24"/>
        <w:szCs w:val="24"/>
      </w:rPr>
      <w:t>201</w:t>
    </w:r>
    <w:r>
      <w:rPr>
        <w:b/>
        <w:smallCaps/>
        <w:sz w:val="24"/>
        <w:szCs w:val="24"/>
      </w:rPr>
      <w:t>6</w:t>
    </w:r>
    <w:r w:rsidRPr="001D3871">
      <w:rPr>
        <w:b/>
        <w:smallCaps/>
        <w:sz w:val="24"/>
        <w:szCs w:val="24"/>
      </w:rPr>
      <w:t xml:space="preserve"> г.</w:t>
    </w:r>
  </w:p>
  <w:p w:rsidR="002824B1" w:rsidRPr="001D3871" w:rsidRDefault="002824B1"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1F690A" w:rsidRDefault="002824B1"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2824B1" w:rsidRPr="001F690A" w:rsidRDefault="002824B1" w:rsidP="00B460D0">
    <w:pPr>
      <w:autoSpaceDE w:val="0"/>
      <w:autoSpaceDN w:val="0"/>
      <w:adjustRightInd w:val="0"/>
      <w:ind w:left="9912"/>
      <w:rPr>
        <w:rFonts w:eastAsia="Calibri"/>
        <w:b/>
        <w:lang w:eastAsia="en-US"/>
      </w:rPr>
    </w:pPr>
    <w:r>
      <w:rPr>
        <w:rFonts w:eastAsia="Calibri"/>
        <w:b/>
        <w:lang w:eastAsia="en-US"/>
      </w:rPr>
      <w:t>К ИЗВЕЩЕНИЮ № 321</w:t>
    </w:r>
    <w:r w:rsidR="00BB7C29">
      <w:rPr>
        <w:rFonts w:eastAsia="Calibri"/>
        <w:b/>
        <w:lang w:eastAsia="en-US"/>
      </w:rPr>
      <w:t>4</w:t>
    </w:r>
    <w:r w:rsidRPr="001F690A">
      <w:rPr>
        <w:rFonts w:eastAsia="Calibri"/>
        <w:b/>
        <w:lang w:eastAsia="en-US"/>
      </w:rPr>
      <w:t xml:space="preserve"> ОТ «</w:t>
    </w:r>
    <w:r>
      <w:rPr>
        <w:rFonts w:eastAsia="Calibri"/>
        <w:b/>
        <w:lang w:eastAsia="en-US"/>
      </w:rPr>
      <w:t>20</w:t>
    </w:r>
    <w:r w:rsidRPr="001F690A">
      <w:rPr>
        <w:rFonts w:eastAsia="Calibri"/>
        <w:b/>
        <w:lang w:eastAsia="en-US"/>
      </w:rPr>
      <w:t xml:space="preserve">» </w:t>
    </w:r>
    <w:r>
      <w:rPr>
        <w:rFonts w:eastAsia="Calibri"/>
        <w:b/>
        <w:lang w:eastAsia="en-US"/>
      </w:rPr>
      <w:t>сентября</w:t>
    </w:r>
    <w:r w:rsidRPr="001F690A">
      <w:rPr>
        <w:rFonts w:eastAsia="Calibri"/>
        <w:b/>
        <w:lang w:eastAsia="en-US"/>
      </w:rPr>
      <w:t xml:space="preserve"> 2016 </w:t>
    </w:r>
    <w:r>
      <w:rPr>
        <w:rFonts w:eastAsia="Calibri"/>
        <w:b/>
        <w:lang w:eastAsia="en-US"/>
      </w:rPr>
      <w:t>г</w:t>
    </w:r>
    <w:r w:rsidRPr="001F690A">
      <w:rPr>
        <w:rFonts w:eastAsia="Calibri"/>
        <w:b/>
        <w:lang w:eastAsia="en-US"/>
      </w:rPr>
      <w:t>.</w:t>
    </w:r>
  </w:p>
  <w:p w:rsidR="002824B1" w:rsidRPr="0057419D" w:rsidRDefault="002824B1"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871A57" w:rsidRDefault="002824B1" w:rsidP="00C11E6C">
    <w:pPr>
      <w:ind w:left="4956"/>
      <w:jc w:val="right"/>
      <w:rPr>
        <w:b/>
        <w:smallCaps/>
        <w:sz w:val="24"/>
        <w:szCs w:val="24"/>
      </w:rPr>
    </w:pPr>
    <w:r>
      <w:rPr>
        <w:b/>
        <w:smallCaps/>
        <w:sz w:val="24"/>
        <w:szCs w:val="24"/>
      </w:rPr>
      <w:t>Приложение №3</w:t>
    </w:r>
  </w:p>
  <w:p w:rsidR="002824B1" w:rsidRPr="001D3871" w:rsidRDefault="002824B1" w:rsidP="00C11E6C">
    <w:pPr>
      <w:jc w:val="right"/>
      <w:rPr>
        <w:b/>
        <w:smallCaps/>
        <w:sz w:val="24"/>
        <w:szCs w:val="24"/>
      </w:rPr>
    </w:pPr>
    <w:r w:rsidRPr="001D3871">
      <w:rPr>
        <w:b/>
        <w:smallCaps/>
        <w:sz w:val="24"/>
        <w:szCs w:val="24"/>
      </w:rPr>
      <w:t xml:space="preserve">к извещению № </w:t>
    </w:r>
    <w:r>
      <w:rPr>
        <w:b/>
        <w:smallCaps/>
        <w:sz w:val="24"/>
        <w:szCs w:val="24"/>
      </w:rPr>
      <w:t>321</w:t>
    </w:r>
    <w:r w:rsidR="00BB7C29">
      <w:rPr>
        <w:b/>
        <w:smallCaps/>
        <w:sz w:val="24"/>
        <w:szCs w:val="24"/>
      </w:rPr>
      <w:t>4</w:t>
    </w:r>
    <w:r w:rsidRPr="001D3871">
      <w:rPr>
        <w:b/>
        <w:smallCaps/>
        <w:sz w:val="24"/>
        <w:szCs w:val="24"/>
      </w:rPr>
      <w:t xml:space="preserve"> от «</w:t>
    </w:r>
    <w:r>
      <w:rPr>
        <w:b/>
        <w:smallCaps/>
        <w:sz w:val="24"/>
        <w:szCs w:val="24"/>
      </w:rPr>
      <w:t>20</w:t>
    </w:r>
    <w:r w:rsidRPr="001D3871">
      <w:rPr>
        <w:b/>
        <w:smallCaps/>
        <w:sz w:val="24"/>
        <w:szCs w:val="24"/>
      </w:rPr>
      <w:t xml:space="preserve">» </w:t>
    </w:r>
    <w:r>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871A57" w:rsidRDefault="002824B1" w:rsidP="00C11E6C">
    <w:pPr>
      <w:ind w:left="4956"/>
      <w:jc w:val="right"/>
      <w:rPr>
        <w:b/>
        <w:smallCaps/>
        <w:sz w:val="24"/>
        <w:szCs w:val="24"/>
      </w:rPr>
    </w:pPr>
    <w:r>
      <w:rPr>
        <w:b/>
        <w:smallCaps/>
        <w:sz w:val="24"/>
        <w:szCs w:val="24"/>
      </w:rPr>
      <w:t>Приложение №4</w:t>
    </w:r>
  </w:p>
  <w:p w:rsidR="002824B1" w:rsidRPr="001D3871" w:rsidRDefault="002824B1" w:rsidP="00C11E6C">
    <w:pPr>
      <w:jc w:val="right"/>
      <w:rPr>
        <w:b/>
        <w:smallCaps/>
        <w:sz w:val="24"/>
        <w:szCs w:val="24"/>
      </w:rPr>
    </w:pPr>
    <w:r w:rsidRPr="001D3871">
      <w:rPr>
        <w:b/>
        <w:smallCaps/>
        <w:sz w:val="24"/>
        <w:szCs w:val="24"/>
      </w:rPr>
      <w:t xml:space="preserve">к извещению № </w:t>
    </w:r>
    <w:r w:rsidR="00BB7C29">
      <w:rPr>
        <w:b/>
        <w:smallCaps/>
        <w:sz w:val="24"/>
        <w:szCs w:val="24"/>
      </w:rPr>
      <w:t>3214</w:t>
    </w:r>
    <w:r w:rsidRPr="001D3871">
      <w:rPr>
        <w:b/>
        <w:smallCaps/>
        <w:sz w:val="24"/>
        <w:szCs w:val="24"/>
      </w:rPr>
      <w:t xml:space="preserve"> от «</w:t>
    </w:r>
    <w:r>
      <w:rPr>
        <w:b/>
        <w:smallCaps/>
        <w:sz w:val="24"/>
        <w:szCs w:val="24"/>
      </w:rPr>
      <w:t>20</w:t>
    </w:r>
    <w:r w:rsidRPr="001D3871">
      <w:rPr>
        <w:b/>
        <w:smallCaps/>
        <w:sz w:val="24"/>
        <w:szCs w:val="24"/>
      </w:rPr>
      <w:t xml:space="preserve">» </w:t>
    </w:r>
    <w:r>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p w:rsidR="002824B1" w:rsidRDefault="002824B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4C2D99" w:rsidRDefault="002824B1" w:rsidP="00C11E6C">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505B"/>
    <w:rsid w:val="0006540C"/>
    <w:rsid w:val="00083F2D"/>
    <w:rsid w:val="000B1CED"/>
    <w:rsid w:val="000E64B0"/>
    <w:rsid w:val="001C5B20"/>
    <w:rsid w:val="001F690A"/>
    <w:rsid w:val="00231AF4"/>
    <w:rsid w:val="002824B1"/>
    <w:rsid w:val="002843F4"/>
    <w:rsid w:val="002E3F53"/>
    <w:rsid w:val="003303B7"/>
    <w:rsid w:val="003435B3"/>
    <w:rsid w:val="00397F0F"/>
    <w:rsid w:val="003A28A9"/>
    <w:rsid w:val="003B4CBD"/>
    <w:rsid w:val="00427216"/>
    <w:rsid w:val="00440424"/>
    <w:rsid w:val="0044710B"/>
    <w:rsid w:val="004864CF"/>
    <w:rsid w:val="004C4A93"/>
    <w:rsid w:val="004F5C07"/>
    <w:rsid w:val="005007F6"/>
    <w:rsid w:val="005A56BC"/>
    <w:rsid w:val="005B1A64"/>
    <w:rsid w:val="005F1FBE"/>
    <w:rsid w:val="00622062"/>
    <w:rsid w:val="00631A8C"/>
    <w:rsid w:val="00672690"/>
    <w:rsid w:val="006B5C12"/>
    <w:rsid w:val="006D677C"/>
    <w:rsid w:val="006F117A"/>
    <w:rsid w:val="00742109"/>
    <w:rsid w:val="007D4B91"/>
    <w:rsid w:val="008734BF"/>
    <w:rsid w:val="00906B4A"/>
    <w:rsid w:val="009326BA"/>
    <w:rsid w:val="009736C6"/>
    <w:rsid w:val="00976C8E"/>
    <w:rsid w:val="009B3006"/>
    <w:rsid w:val="009C0614"/>
    <w:rsid w:val="009E02E0"/>
    <w:rsid w:val="00A6719D"/>
    <w:rsid w:val="00AE1213"/>
    <w:rsid w:val="00AE5428"/>
    <w:rsid w:val="00B1489E"/>
    <w:rsid w:val="00B460D0"/>
    <w:rsid w:val="00B518E1"/>
    <w:rsid w:val="00BB1C08"/>
    <w:rsid w:val="00BB7C29"/>
    <w:rsid w:val="00C11E6C"/>
    <w:rsid w:val="00C201C6"/>
    <w:rsid w:val="00C52659"/>
    <w:rsid w:val="00C924F9"/>
    <w:rsid w:val="00CE5ABB"/>
    <w:rsid w:val="00DD66D4"/>
    <w:rsid w:val="00DF7A0A"/>
    <w:rsid w:val="00E12E5B"/>
    <w:rsid w:val="00E25FE9"/>
    <w:rsid w:val="00E45AB5"/>
    <w:rsid w:val="00E630B3"/>
    <w:rsid w:val="00F60921"/>
    <w:rsid w:val="00F7262E"/>
    <w:rsid w:val="00FD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omts@combikorm.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4EE3-E028-44A1-8A3B-113449DF5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6524</Words>
  <Characters>37189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Кунавина Наталья</dc:creator>
  <cp:lastModifiedBy>Кунавина Наталья</cp:lastModifiedBy>
  <cp:revision>2</cp:revision>
  <cp:lastPrinted>2016-09-20T10:46:00Z</cp:lastPrinted>
  <dcterms:created xsi:type="dcterms:W3CDTF">2016-09-20T10:46:00Z</dcterms:created>
  <dcterms:modified xsi:type="dcterms:W3CDTF">2016-09-20T10:46:00Z</dcterms:modified>
</cp:coreProperties>
</file>