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72141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3262/3Е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72141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2141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2141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72141B" w:rsidRP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2141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r w:rsidRPr="0072141B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72141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combikorm</w:t>
              </w:r>
              <w:r w:rsidRPr="0072141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72141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21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2141B" w:rsidRP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1B">
              <w:rPr>
                <w:rFonts w:ascii="Times New Roman" w:hAnsi="Times New Roman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72141B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72141B" w:rsidRPr="0060273D" w:rsidRDefault="0072141B" w:rsidP="0072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72141B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72141B" w:rsidRP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14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Соя полножирная экструдированная.</w:t>
            </w:r>
          </w:p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300.00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Pr="0072141B">
              <w:rPr>
                <w:rFonts w:ascii="Times New Roman" w:hAnsi="Times New Roman"/>
                <w:sz w:val="24"/>
                <w:szCs w:val="24"/>
              </w:rPr>
              <w:t>ГОСТ, 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2"/>
              <w:gridCol w:w="2062"/>
              <w:gridCol w:w="1868"/>
            </w:tblGrid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Наименование показателя (без пересчета на абсолютно сухое вещество или реальную влагу и летучие вещества)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Параметр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Метод исследования показателя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Сырой протеин (</w:t>
                  </w:r>
                  <w:r w:rsidRPr="0072141B"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  <w:t>СП</w:t>
                  </w: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) (%)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менее 34,00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32044.1.2012</w:t>
                  </w:r>
                </w:p>
              </w:tc>
            </w:tr>
            <w:tr w:rsidR="0072141B" w:rsidRPr="0072141B" w:rsidTr="008B3AB5">
              <w:trPr>
                <w:trHeight w:val="752"/>
              </w:trPr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Сырой протеин в пересчете на а.с.в. (%)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менее 37,00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Путем пересчета по формуле:</w:t>
                  </w:r>
                </w:p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 w:eastAsia="zh-C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eastAsia="zh-CN"/>
                            </w:rPr>
                            <m:t>СП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 w:eastAsia="zh-CN"/>
                            </w:rPr>
                            <m:t>100-W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 w:eastAsia="zh-CN"/>
                        </w:rPr>
                        <m:t>∙100</m:t>
                      </m:r>
                    </m:oMath>
                  </m:oMathPara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Белок по Барштейну (%)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менее 30,00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28178-89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Сырой жир (%)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менее 16,6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13496.15-97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Влага и летучие вещества (</w:t>
                  </w:r>
                  <w:r w:rsidRPr="0072141B"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zh-CN"/>
                    </w:rPr>
                    <w:t>W</w:t>
                  </w: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) (%)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10,00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Р 54951-012</w:t>
                  </w:r>
                </w:p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(ИСО 6496:1999)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Сырая зола (%)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6,40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13979.6-69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Активность уреазы (изменение </w:t>
                  </w:r>
                  <w:r w:rsidRPr="0072141B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>pH</w:t>
                  </w: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за 30 минут) 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менее 0,05 но не более 0,30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13979.9-69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Зола нерастворимая </w:t>
                  </w:r>
                  <w:r w:rsidRPr="0072141B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 xml:space="preserve">HCI </w:t>
                  </w: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(%)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1,50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13979.6-69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Кислотное число (мг КОН) 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30,00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13496.18-85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Сырая клетчатка (%)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7,00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ГОСТ Р 52389-2007 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Металломагнитная примесь, всего мг/кг:</w:t>
                  </w:r>
                </w:p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- частиц свыше 2 мм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30,00</w:t>
                  </w:r>
                </w:p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допускается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13979.5-68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Внешний вид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крупкообразный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13979.4-68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Цвет 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Светло-желтый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13979.4-68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Запах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Свойственный сое, без посторонних запахов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13979.4-68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Общая кислотность (град Н)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10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13496.12-98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Общая токсичность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токсичен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31674-2012</w:t>
                  </w:r>
                </w:p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lastRenderedPageBreak/>
                    <w:t>ГОСТ Р 52337-2005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lastRenderedPageBreak/>
                    <w:t xml:space="preserve">Маркировка </w:t>
                  </w:r>
                </w:p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(при упаковке в мешки)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Этикетка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72141B" w:rsidRPr="005D6E20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1B">
              <w:rPr>
                <w:rFonts w:ascii="Times New Roman" w:hAnsi="Times New Roman"/>
                <w:szCs w:val="24"/>
              </w:rPr>
              <w:t>Вид транспорта: универсальный крытый двухдверный вагон, вагон зерновоз.</w:t>
            </w:r>
          </w:p>
        </w:tc>
      </w:tr>
      <w:tr w:rsidR="0072141B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72141B" w:rsidRPr="0060273D" w:rsidRDefault="0072141B" w:rsidP="0072141B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72141B" w:rsidRPr="0072141B" w:rsidRDefault="0072141B" w:rsidP="00721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 - Российская Федерация, 623537, Свердловская обл., г. Богданович, ул. Степана Разина, 64.</w:t>
            </w:r>
          </w:p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назначения Богданович Свердловская ж.д.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 до 17.10.2016г.</w:t>
            </w:r>
          </w:p>
        </w:tc>
      </w:tr>
      <w:tr w:rsidR="0072141B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72141B" w:rsidRPr="0060273D" w:rsidRDefault="0072141B" w:rsidP="0072141B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>9 681 818 рублей 18 копеек.</w:t>
            </w:r>
            <w:bookmarkEnd w:id="0"/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72141B" w:rsidRPr="006A69C4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72141B" w:rsidRPr="000B5C0F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тридцати)</w:t>
            </w:r>
            <w:r w:rsidRPr="000B5C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72141B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72141B" w:rsidRPr="0060273D" w:rsidRDefault="0072141B" w:rsidP="0072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72141B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72141B" w:rsidRPr="0060273D" w:rsidRDefault="0072141B" w:rsidP="00721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72141B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72141B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72141B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72141B" w:rsidRPr="00076B28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72141B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72141B" w:rsidRDefault="0072141B" w:rsidP="00721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72141B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72141B" w:rsidRDefault="0072141B" w:rsidP="00721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72141B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72141B" w:rsidRPr="00AC5970" w:rsidRDefault="0072141B" w:rsidP="0072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72141B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Перечень прилагаемых документов участником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1B" w:rsidRPr="00B02583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72141B" w:rsidRPr="00076A4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72141B" w:rsidRPr="00076A4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72141B" w:rsidRPr="00076A4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72141B" w:rsidRPr="00076A4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2141B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72141B" w:rsidRDefault="0072141B" w:rsidP="00721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6AA9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141B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58E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4221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2016-10-07T08:15:00Z</cp:lastPrinted>
  <dcterms:created xsi:type="dcterms:W3CDTF">2016-10-07T08:16:00Z</dcterms:created>
  <dcterms:modified xsi:type="dcterms:W3CDTF">2016-10-07T08:32:00Z</dcterms:modified>
</cp:coreProperties>
</file>