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93E6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3298Е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93E6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93E6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B93E6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B93E6D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B93E6D" w:rsidRPr="0060273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B93E6D" w:rsidRPr="00BF64F4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B93E6D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B93E6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B93E6D" w:rsidRPr="00BF64F4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B93E6D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B93E6D" w:rsidRPr="0060273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B93E6D" w:rsidRPr="0060273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B93E6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B93E6D" w:rsidRPr="0060273D" w:rsidRDefault="00B93E6D" w:rsidP="00B9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B93E6D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B93E6D" w:rsidRPr="0060273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B93E6D" w:rsidRPr="0060273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B93E6D" w:rsidRPr="00F15D52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5D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Мука кормовая животного происхождения (мука мясо-костная 2 сорт). </w:t>
            </w:r>
          </w:p>
          <w:p w:rsidR="00B93E6D" w:rsidRPr="004F6A5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93E6D" w:rsidRPr="00731907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0.00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B93E6D" w:rsidRPr="009E16A5" w:rsidRDefault="00B93E6D" w:rsidP="00B93E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E16A5">
              <w:rPr>
                <w:rFonts w:ascii="Times New Roman" w:hAnsi="Times New Roman"/>
                <w:sz w:val="24"/>
                <w:szCs w:val="24"/>
                <w:lang w:eastAsia="zh-CN"/>
              </w:rPr>
              <w:t>Технические требования к качеству товара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r w:rsidRPr="009E16A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1997"/>
              <w:gridCol w:w="2063"/>
            </w:tblGrid>
            <w:tr w:rsidR="00B93E6D" w:rsidRPr="006C48E9" w:rsidTr="00197F99">
              <w:trPr>
                <w:trHeight w:val="771"/>
              </w:trPr>
              <w:tc>
                <w:tcPr>
                  <w:tcW w:w="3284" w:type="dxa"/>
                  <w:shd w:val="clear" w:color="auto" w:fill="auto"/>
                  <w:vAlign w:val="center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  <w:t xml:space="preserve">Наименование показателя                                                      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  <w:t>Величина показателя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  <w:t>Нормативный документ на метод испытаний при определении показателя</w:t>
                  </w:r>
                </w:p>
              </w:tc>
            </w:tr>
            <w:tr w:rsidR="00B93E6D" w:rsidRPr="006C48E9" w:rsidTr="00197F99">
              <w:tc>
                <w:tcPr>
                  <w:tcW w:w="3284" w:type="dxa"/>
                  <w:shd w:val="clear" w:color="auto" w:fill="auto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  <w:t>цвет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  <w:t xml:space="preserve">от светло до тёмно-коричневого                                     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  <w:t>визуально</w:t>
                  </w:r>
                </w:p>
              </w:tc>
            </w:tr>
            <w:tr w:rsidR="00B93E6D" w:rsidRPr="006C48E9" w:rsidTr="00197F99">
              <w:tc>
                <w:tcPr>
                  <w:tcW w:w="3284" w:type="dxa"/>
                  <w:shd w:val="clear" w:color="auto" w:fill="auto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  <w:t>массовая доля сырого протеина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  <w:t>не менее 50%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aps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caps/>
                      <w:sz w:val="18"/>
                      <w:szCs w:val="18"/>
                      <w:lang w:eastAsia="zh-CN"/>
                    </w:rPr>
                    <w:t>Гост р  51417-99</w:t>
                  </w:r>
                </w:p>
              </w:tc>
            </w:tr>
            <w:tr w:rsidR="00B93E6D" w:rsidRPr="006C48E9" w:rsidTr="00197F99">
              <w:tc>
                <w:tcPr>
                  <w:tcW w:w="3284" w:type="dxa"/>
                  <w:shd w:val="clear" w:color="auto" w:fill="auto"/>
                  <w:vAlign w:val="center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  <w:t xml:space="preserve">массовая доля белка по Барштейну 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  <w:t>не менее 45% (разница не более 10% от массовой доли сырого протеина)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caps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caps/>
                      <w:sz w:val="18"/>
                      <w:szCs w:val="18"/>
                      <w:lang w:eastAsia="zh-CN"/>
                    </w:rPr>
                    <w:t>Гост 28178-99</w:t>
                  </w:r>
                </w:p>
              </w:tc>
            </w:tr>
            <w:tr w:rsidR="00B93E6D" w:rsidRPr="006C48E9" w:rsidTr="00197F99">
              <w:tc>
                <w:tcPr>
                  <w:tcW w:w="3284" w:type="dxa"/>
                  <w:shd w:val="clear" w:color="auto" w:fill="auto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  <w:t>общая кислотность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  <w:t>не более 6 градусов Неймана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aps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caps/>
                      <w:sz w:val="18"/>
                      <w:szCs w:val="18"/>
                      <w:lang w:eastAsia="zh-CN"/>
                    </w:rPr>
                    <w:t>Гост 13496.12-98</w:t>
                  </w:r>
                </w:p>
              </w:tc>
            </w:tr>
            <w:tr w:rsidR="00B93E6D" w:rsidRPr="006C48E9" w:rsidTr="00197F99">
              <w:tc>
                <w:tcPr>
                  <w:tcW w:w="3284" w:type="dxa"/>
                  <w:shd w:val="clear" w:color="auto" w:fill="auto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  <w:t>массовая доля кальция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  <w:t>мин-мах - 7-10%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aps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caps/>
                      <w:sz w:val="18"/>
                      <w:szCs w:val="18"/>
                      <w:lang w:eastAsia="zh-CN"/>
                    </w:rPr>
                    <w:t>Гост 26570-95</w:t>
                  </w:r>
                </w:p>
              </w:tc>
            </w:tr>
            <w:tr w:rsidR="00B93E6D" w:rsidRPr="006C48E9" w:rsidTr="00197F99">
              <w:tc>
                <w:tcPr>
                  <w:tcW w:w="3284" w:type="dxa"/>
                  <w:shd w:val="clear" w:color="auto" w:fill="auto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  <w:t>массовая доля  фосфора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  <w:t>мин-мах - 3-5%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aps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caps/>
                      <w:sz w:val="18"/>
                      <w:szCs w:val="18"/>
                      <w:lang w:eastAsia="zh-CN"/>
                    </w:rPr>
                    <w:t>Гост 26657-97</w:t>
                  </w:r>
                </w:p>
              </w:tc>
            </w:tr>
            <w:tr w:rsidR="00B93E6D" w:rsidRPr="006C48E9" w:rsidTr="00197F99">
              <w:tc>
                <w:tcPr>
                  <w:tcW w:w="3284" w:type="dxa"/>
                  <w:shd w:val="clear" w:color="auto" w:fill="auto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  <w:t>массовая доля влаги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  <w:t>мин-мах - 2-5%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aps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caps/>
                      <w:sz w:val="18"/>
                      <w:szCs w:val="18"/>
                      <w:lang w:eastAsia="zh-CN"/>
                    </w:rPr>
                    <w:t>Гост 17681-82</w:t>
                  </w:r>
                </w:p>
              </w:tc>
            </w:tr>
            <w:tr w:rsidR="00B93E6D" w:rsidRPr="006C48E9" w:rsidTr="00197F99">
              <w:tc>
                <w:tcPr>
                  <w:tcW w:w="3284" w:type="dxa"/>
                  <w:shd w:val="clear" w:color="auto" w:fill="auto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  <w:t>массовая доля сырой клетчатки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  <w:t>не более  - 3%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B93E6D" w:rsidRPr="006C48E9" w:rsidRDefault="00B93E6D" w:rsidP="00B93E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aps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rFonts w:ascii="Times New Roman" w:hAnsi="Times New Roman"/>
                      <w:caps/>
                      <w:sz w:val="18"/>
                      <w:szCs w:val="18"/>
                      <w:lang w:eastAsia="zh-CN"/>
                    </w:rPr>
                    <w:t>Гост р52389-2007</w:t>
                  </w:r>
                </w:p>
              </w:tc>
            </w:tr>
          </w:tbl>
          <w:p w:rsidR="00B93E6D" w:rsidRPr="009E16A5" w:rsidRDefault="00B93E6D" w:rsidP="00B93E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E16A5">
              <w:rPr>
                <w:rFonts w:ascii="Times New Roman" w:hAnsi="Times New Roman"/>
                <w:sz w:val="24"/>
                <w:szCs w:val="24"/>
                <w:lang w:eastAsia="zh-CN"/>
              </w:rPr>
              <w:t>По остальным показателям товар должен соответствовать требованиям ГОСТ 17536-82 «Мука кормовая животного происхождения. Технические условия» мука мясо-костная 2-й сорт.</w:t>
            </w:r>
          </w:p>
          <w:p w:rsidR="00B93E6D" w:rsidRPr="00731907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B2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африканская чума свиней</w:t>
            </w:r>
            <w:r w:rsidRPr="004C0DB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93E6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упаковки: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мешки полипропиленовые.</w:t>
            </w:r>
          </w:p>
          <w:p w:rsidR="00B93E6D" w:rsidRPr="00731907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40 килограмм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3E6D" w:rsidRPr="005D6E20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FF3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B93E6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B93E6D" w:rsidRPr="0060273D" w:rsidRDefault="00B93E6D" w:rsidP="00B93E6D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B93E6D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B93E6D" w:rsidRPr="0060273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 доставки поставляемых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B93E6D" w:rsidRDefault="00B93E6D" w:rsidP="00B9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93E6D" w:rsidRPr="0060273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93E6D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B93E6D" w:rsidRPr="0060273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B93E6D" w:rsidRPr="0060273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20.10.2016.</w:t>
            </w:r>
          </w:p>
        </w:tc>
      </w:tr>
      <w:tr w:rsidR="00B93E6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B93E6D" w:rsidRPr="0060273D" w:rsidRDefault="00B93E6D" w:rsidP="00B93E6D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B93E6D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B93E6D" w:rsidRPr="0060273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B93E6D" w:rsidRPr="0060273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1 180 000 рублей 00 копеек.</w:t>
            </w:r>
          </w:p>
        </w:tc>
      </w:tr>
      <w:tr w:rsidR="00B93E6D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B93E6D" w:rsidRPr="0060273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B93E6D" w:rsidRPr="006A69C4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B93E6D" w:rsidRPr="0060273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B93E6D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B93E6D" w:rsidRPr="0060273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B93E6D" w:rsidRPr="000B5C0F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двадцати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B93E6D" w:rsidRPr="0060273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B93E6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B93E6D" w:rsidRPr="0060273D" w:rsidRDefault="00B93E6D" w:rsidP="00B9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B93E6D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B93E6D" w:rsidRPr="0060273D" w:rsidRDefault="00B93E6D" w:rsidP="00B93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B93E6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B93E6D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B93E6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B93E6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B93E6D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B93E6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B93E6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B93E6D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B93E6D" w:rsidRPr="0060273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B93E6D" w:rsidRPr="00076B28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B93E6D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B93E6D" w:rsidRDefault="00B93E6D" w:rsidP="00B93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B93E6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B93E6D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B93E6D" w:rsidRDefault="00B93E6D" w:rsidP="00B93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B93E6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B93E6D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B93E6D" w:rsidRPr="00AC5970" w:rsidRDefault="00B93E6D" w:rsidP="00B93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B93E6D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документов участником 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  <w:bookmarkStart w:id="0" w:name="_GoBack"/>
            <w:bookmarkEnd w:id="0"/>
          </w:p>
        </w:tc>
      </w:tr>
      <w:tr w:rsidR="00B93E6D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B93E6D" w:rsidRDefault="00B93E6D" w:rsidP="00B93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B93E6D" w:rsidRDefault="00B93E6D" w:rsidP="00B9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3E6D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3730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2016-10-14T06:35:00Z</cp:lastPrinted>
  <dcterms:created xsi:type="dcterms:W3CDTF">2016-10-14T06:37:00Z</dcterms:created>
  <dcterms:modified xsi:type="dcterms:W3CDTF">2016-10-14T06:37:00Z</dcterms:modified>
</cp:coreProperties>
</file>