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E06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</w:t>
      </w:r>
      <w:r w:rsidR="006546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1E6D8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E6D80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5469B" w:rsidRPr="00AE4933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Жом сушеный (свекловичный)</w:t>
            </w:r>
            <w:r w:rsidRPr="00AE4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5469B" w:rsidRPr="00813DDC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469B" w:rsidRPr="00731907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65469B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bookmarkStart w:id="0" w:name="_GoBack"/>
            <w:r w:rsidRPr="00F9711E">
              <w:rPr>
                <w:rFonts w:ascii="Times New Roman" w:hAnsi="Times New Roman"/>
                <w:sz w:val="24"/>
                <w:szCs w:val="24"/>
              </w:rPr>
              <w:t>ГОСТ Р 54901-2012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69B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мешок полипропиленовый.</w:t>
            </w:r>
          </w:p>
          <w:p w:rsidR="0065469B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до 40кг.</w:t>
            </w:r>
          </w:p>
          <w:p w:rsidR="0065469B" w:rsidRPr="00731907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зон санитарно-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>-африканская чума свиней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5469B" w:rsidRPr="00731907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Фасовка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мешки полипропиленовые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:rsidR="006A69C4" w:rsidRPr="005D6E20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E069F">
              <w:rPr>
                <w:rFonts w:ascii="Times New Roman" w:hAnsi="Times New Roman"/>
                <w:sz w:val="24"/>
              </w:rPr>
              <w:t>2</w:t>
            </w:r>
            <w:r w:rsidR="0065469B">
              <w:rPr>
                <w:rFonts w:ascii="Times New Roman" w:hAnsi="Times New Roman"/>
                <w:sz w:val="24"/>
              </w:rPr>
              <w:t>1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5469B" w:rsidP="00654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163 636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F84EF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4EFB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5469B">
              <w:rPr>
                <w:rFonts w:ascii="Times New Roman" w:hAnsi="Times New Roman"/>
                <w:sz w:val="24"/>
              </w:rPr>
              <w:t>6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5469B">
              <w:rPr>
                <w:rFonts w:ascii="Times New Roman" w:hAnsi="Times New Roman"/>
                <w:sz w:val="24"/>
              </w:rPr>
              <w:t>шес</w:t>
            </w:r>
            <w:r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E6D80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69F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469B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2799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2016-10-17T10:00:00Z</cp:lastPrinted>
  <dcterms:created xsi:type="dcterms:W3CDTF">2016-10-17T10:00:00Z</dcterms:created>
  <dcterms:modified xsi:type="dcterms:W3CDTF">2016-10-17T10:09:00Z</dcterms:modified>
</cp:coreProperties>
</file>