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425A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3313Е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425A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425A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425A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425ABA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425ABA" w:rsidRPr="0060273D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425ABA" w:rsidRPr="000046B2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425ABA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425ABA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425ABA" w:rsidRDefault="00425ABA" w:rsidP="00425ABA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425ABA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425ABA" w:rsidRPr="0060273D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425ABA" w:rsidRPr="0060273D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425ABA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425ABA" w:rsidRPr="0060273D" w:rsidRDefault="00425ABA" w:rsidP="00425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425ABA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425ABA" w:rsidRPr="0060273D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425ABA" w:rsidRPr="0060273D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425ABA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22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Шрот соевый тостированный</w:t>
            </w:r>
            <w:r w:rsidRPr="00085D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425ABA" w:rsidRPr="00085DE1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25ABA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0.00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425ABA" w:rsidRPr="00731907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12220-96, Р 53799-2010.</w:t>
            </w:r>
          </w:p>
          <w:p w:rsidR="00425ABA" w:rsidRPr="00731907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4B5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Аргентина </w:t>
            </w:r>
            <w:r w:rsidRPr="00AF44B5">
              <w:rPr>
                <w:rFonts w:ascii="Times New Roman" w:hAnsi="Times New Roman"/>
                <w:sz w:val="24"/>
                <w:szCs w:val="24"/>
              </w:rPr>
              <w:t xml:space="preserve">(за исключением </w:t>
            </w:r>
            <w:r>
              <w:rPr>
                <w:rFonts w:ascii="Times New Roman" w:hAnsi="Times New Roman"/>
                <w:sz w:val="24"/>
                <w:szCs w:val="24"/>
              </w:rPr>
              <w:t>зон санитарно -</w:t>
            </w:r>
            <w:r w:rsidRPr="00AF44B5">
              <w:rPr>
                <w:rFonts w:ascii="Times New Roman" w:hAnsi="Times New Roman"/>
                <w:sz w:val="24"/>
                <w:szCs w:val="24"/>
              </w:rPr>
              <w:t xml:space="preserve">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африканская чума свиней</w:t>
            </w:r>
            <w:r w:rsidRPr="00AF44B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25ABA" w:rsidRPr="00731907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фасовки: навал.</w:t>
            </w:r>
          </w:p>
          <w:p w:rsidR="00425ABA" w:rsidRPr="005D6E20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 (в универсальных крытых двухдверных вагонах, зерновозах).</w:t>
            </w:r>
          </w:p>
        </w:tc>
      </w:tr>
      <w:tr w:rsidR="00425ABA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425ABA" w:rsidRPr="0060273D" w:rsidRDefault="00425ABA" w:rsidP="00425ABA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425ABA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425ABA" w:rsidRPr="0060273D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425ABA" w:rsidRPr="00803E02" w:rsidRDefault="00425ABA" w:rsidP="00425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425ABA" w:rsidRPr="0060273D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станция назначения Богданович Свердловской ж.д.</w:t>
            </w:r>
          </w:p>
        </w:tc>
      </w:tr>
      <w:tr w:rsidR="00425ABA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425ABA" w:rsidRPr="0060273D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425ABA" w:rsidRPr="0060273D" w:rsidRDefault="00425ABA" w:rsidP="00295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Отгрузка до </w:t>
            </w:r>
            <w:r w:rsidR="00295D91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0.1</w:t>
            </w:r>
            <w:r w:rsidR="00295D91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425ABA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425ABA" w:rsidRPr="0060273D" w:rsidRDefault="00425ABA" w:rsidP="00425ABA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425ABA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425ABA" w:rsidRPr="0060273D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425ABA" w:rsidRPr="0060273D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>8 981 818 рублей 18 копеек.</w:t>
            </w:r>
            <w:bookmarkEnd w:id="0"/>
          </w:p>
        </w:tc>
      </w:tr>
      <w:tr w:rsidR="00425ABA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425ABA" w:rsidRPr="0060273D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425ABA" w:rsidRPr="006A69C4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425ABA" w:rsidRPr="0060273D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425ABA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425ABA" w:rsidRPr="0060273D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425ABA" w:rsidRPr="000B5C0F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425ABA" w:rsidRPr="0060273D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425ABA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425ABA" w:rsidRPr="0060273D" w:rsidRDefault="00425ABA" w:rsidP="00425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425ABA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425ABA" w:rsidRPr="0060273D" w:rsidRDefault="00425ABA" w:rsidP="00425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425ABA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425ABA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425ABA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425ABA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425ABA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425ABA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425ABA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425ABA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425ABA" w:rsidRPr="0060273D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425ABA" w:rsidRPr="00076B28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425ABA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425ABA" w:rsidRDefault="00425ABA" w:rsidP="00425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425ABA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425ABA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425ABA" w:rsidRDefault="00425ABA" w:rsidP="00425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425ABA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425ABA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425ABA" w:rsidRPr="00AC5970" w:rsidRDefault="00425ABA" w:rsidP="00425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425ABA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A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BA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425ABA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425ABA" w:rsidRDefault="00425ABA" w:rsidP="00425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425ABA" w:rsidRDefault="00425ABA" w:rsidP="00425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5D91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ABA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2918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2016-10-19T08:13:00Z</cp:lastPrinted>
  <dcterms:created xsi:type="dcterms:W3CDTF">2016-10-19T08:08:00Z</dcterms:created>
  <dcterms:modified xsi:type="dcterms:W3CDTF">2016-10-19T08:17:00Z</dcterms:modified>
</cp:coreProperties>
</file>