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D10292">
        <w:rPr>
          <w:rFonts w:ascii="Times New Roman" w:eastAsia="Times New Roman" w:hAnsi="Times New Roman"/>
          <w:b/>
          <w:bCs/>
          <w:smallCaps/>
          <w:kern w:val="36"/>
          <w:sz w:val="28"/>
          <w:szCs w:val="48"/>
          <w:lang w:eastAsia="ru-RU"/>
        </w:rPr>
        <w:t>3</w:t>
      </w:r>
      <w:r w:rsidR="00817C14">
        <w:rPr>
          <w:rFonts w:ascii="Times New Roman" w:eastAsia="Times New Roman" w:hAnsi="Times New Roman"/>
          <w:b/>
          <w:bCs/>
          <w:smallCaps/>
          <w:kern w:val="36"/>
          <w:sz w:val="28"/>
          <w:szCs w:val="48"/>
          <w:lang w:eastAsia="ru-RU"/>
        </w:rPr>
        <w:t xml:space="preserve">366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817C14">
        <w:rPr>
          <w:rFonts w:ascii="Times New Roman" w:eastAsia="Times New Roman" w:hAnsi="Times New Roman"/>
          <w:b/>
          <w:bCs/>
          <w:smallCaps/>
          <w:kern w:val="36"/>
          <w:sz w:val="28"/>
          <w:szCs w:val="48"/>
          <w:lang w:eastAsia="ru-RU"/>
        </w:rPr>
        <w:t>08</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817C14">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84C75" w:rsidP="00817C14">
            <w:pPr>
              <w:spacing w:after="0" w:line="240" w:lineRule="auto"/>
              <w:jc w:val="both"/>
              <w:rPr>
                <w:rFonts w:ascii="Times New Roman" w:hAnsi="Times New Roman"/>
                <w:sz w:val="24"/>
              </w:rPr>
            </w:pPr>
            <w:hyperlink r:id="rId8" w:history="1">
              <w:r w:rsidR="00817C14">
                <w:rPr>
                  <w:rFonts w:ascii="Times New Roman CYR" w:hAnsi="Times New Roman CYR" w:cs="Times New Roman CYR"/>
                  <w:color w:val="0000FF"/>
                  <w:sz w:val="24"/>
                  <w:szCs w:val="24"/>
                  <w:u w:val="single"/>
                  <w:lang w:val="en-US" w:eastAsia="ru-RU"/>
                </w:rPr>
                <w:t>o.postnikova@combikorm.ru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817C14"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42315D" w:rsidRDefault="000D5D59" w:rsidP="000D5D59">
            <w:pPr>
              <w:spacing w:after="0" w:line="240" w:lineRule="auto"/>
              <w:jc w:val="both"/>
              <w:rPr>
                <w:rFonts w:ascii="Times New Roman" w:hAnsi="Times New Roman"/>
                <w:b/>
                <w:sz w:val="24"/>
                <w:szCs w:val="24"/>
                <w:u w:val="single"/>
              </w:rPr>
            </w:pPr>
            <w:r w:rsidRPr="0042315D">
              <w:rPr>
                <w:rFonts w:ascii="Times New Roman" w:hAnsi="Times New Roman"/>
                <w:b/>
                <w:sz w:val="24"/>
                <w:szCs w:val="24"/>
                <w:u w:val="single"/>
              </w:rPr>
              <w:t>Глютен кукурузный.</w:t>
            </w:r>
          </w:p>
          <w:p w:rsidR="0042315D" w:rsidRPr="00AE4F46" w:rsidRDefault="0042315D" w:rsidP="000D5D59">
            <w:pPr>
              <w:spacing w:after="0" w:line="240" w:lineRule="auto"/>
              <w:jc w:val="both"/>
              <w:rPr>
                <w:rFonts w:ascii="Times New Roman" w:hAnsi="Times New Roman"/>
                <w:sz w:val="24"/>
                <w:szCs w:val="24"/>
                <w:u w:val="single"/>
              </w:rPr>
            </w:pP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0C689B" w:rsidRPr="00803E02"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Автомобильный транспорт</w:t>
            </w:r>
            <w:r w:rsidRPr="00803E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03E02">
              <w:rPr>
                <w:rFonts w:ascii="Times New Roman" w:eastAsia="Times New Roman" w:hAnsi="Times New Roman"/>
                <w:sz w:val="24"/>
                <w:szCs w:val="24"/>
                <w:lang w:eastAsia="ru-RU"/>
              </w:rPr>
              <w:t xml:space="preserve">Российская Федерация, </w:t>
            </w:r>
            <w:r w:rsidRPr="00A55857">
              <w:rPr>
                <w:rFonts w:ascii="Times New Roman" w:eastAsia="Times New Roman" w:hAnsi="Times New Roman"/>
                <w:sz w:val="24"/>
                <w:szCs w:val="24"/>
                <w:lang w:eastAsia="ru-RU"/>
              </w:rPr>
              <w:t>623537</w:t>
            </w:r>
            <w:r w:rsidRPr="00803E02">
              <w:rPr>
                <w:rFonts w:ascii="Times New Roman" w:eastAsia="Times New Roman" w:hAnsi="Times New Roman"/>
                <w:sz w:val="24"/>
                <w:szCs w:val="24"/>
                <w:lang w:eastAsia="ru-RU"/>
              </w:rPr>
              <w:t>, Свердловская обл., г. Богданович, ул. Степана Разина, 64.</w:t>
            </w:r>
          </w:p>
          <w:p w:rsidR="009E4FCC" w:rsidRPr="00D72958"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Железнодорожный транспорт</w:t>
            </w:r>
            <w:r w:rsidRPr="00803E02">
              <w:rPr>
                <w:rFonts w:ascii="Times New Roman" w:eastAsia="Times New Roman" w:hAnsi="Times New Roman"/>
                <w:sz w:val="24"/>
                <w:szCs w:val="24"/>
                <w:lang w:eastAsia="ru-RU"/>
              </w:rPr>
              <w:t xml:space="preserve"> - станция назначения Богданович Свердловской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817C14" w:rsidP="00D10292">
            <w:pPr>
              <w:spacing w:after="0" w:line="240" w:lineRule="auto"/>
              <w:jc w:val="both"/>
              <w:rPr>
                <w:rFonts w:ascii="Times New Roman" w:hAnsi="Times New Roman"/>
                <w:sz w:val="24"/>
              </w:rPr>
            </w:pPr>
            <w:r>
              <w:rPr>
                <w:rFonts w:ascii="Times New Roman" w:hAnsi="Times New Roman"/>
                <w:sz w:val="24"/>
              </w:rPr>
              <w:t xml:space="preserve">Срок отгрузки </w:t>
            </w:r>
            <w:r w:rsidR="00225821">
              <w:rPr>
                <w:rFonts w:ascii="Times New Roman" w:hAnsi="Times New Roman"/>
                <w:sz w:val="24"/>
              </w:rPr>
              <w:t xml:space="preserve">до </w:t>
            </w:r>
            <w:r>
              <w:rPr>
                <w:rFonts w:ascii="Times New Roman" w:hAnsi="Times New Roman"/>
                <w:sz w:val="24"/>
              </w:rPr>
              <w:t>2</w:t>
            </w:r>
            <w:r w:rsidR="00D10292">
              <w:rPr>
                <w:rFonts w:ascii="Times New Roman" w:hAnsi="Times New Roman"/>
                <w:sz w:val="24"/>
              </w:rPr>
              <w:t>5</w:t>
            </w:r>
            <w:r w:rsidR="000D5D59">
              <w:rPr>
                <w:rFonts w:ascii="Times New Roman" w:hAnsi="Times New Roman"/>
                <w:sz w:val="24"/>
              </w:rPr>
              <w:t>.</w:t>
            </w:r>
            <w:r w:rsidR="00D10292">
              <w:rPr>
                <w:rFonts w:ascii="Times New Roman" w:hAnsi="Times New Roman"/>
                <w:sz w:val="24"/>
              </w:rPr>
              <w:t>11</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817C14" w:rsidP="00817C14">
            <w:pPr>
              <w:spacing w:after="0" w:line="240" w:lineRule="auto"/>
              <w:jc w:val="both"/>
              <w:rPr>
                <w:rFonts w:ascii="Times New Roman" w:hAnsi="Times New Roman"/>
                <w:sz w:val="24"/>
              </w:rPr>
            </w:pPr>
            <w:r>
              <w:rPr>
                <w:rFonts w:ascii="Times New Roman" w:hAnsi="Times New Roman"/>
                <w:sz w:val="24"/>
              </w:rPr>
              <w:t>3 136 363</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64</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bookmarkStart w:id="0" w:name="_GoBack"/>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bookmarkEnd w:id="0"/>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817C14" w:rsidRDefault="009E4FCC" w:rsidP="00817C14">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817C14">
              <w:rPr>
                <w:rFonts w:ascii="Times New Roman" w:hAnsi="Times New Roman"/>
                <w:sz w:val="24"/>
              </w:rPr>
              <w:t>-</w:t>
            </w:r>
            <w:r>
              <w:rPr>
                <w:rFonts w:ascii="Times New Roman" w:hAnsi="Times New Roman"/>
                <w:sz w:val="24"/>
                <w:lang w:val="en-US"/>
              </w:rPr>
              <w:t>mail</w:t>
            </w:r>
            <w:r w:rsidRPr="00817C14">
              <w:rPr>
                <w:rFonts w:ascii="Times New Roman" w:hAnsi="Times New Roman"/>
                <w:sz w:val="24"/>
              </w:rPr>
              <w:t xml:space="preserve">: </w:t>
            </w:r>
            <w:hyperlink r:id="rId9" w:history="1">
              <w:r w:rsidR="00817C14" w:rsidRPr="00295DD6">
                <w:rPr>
                  <w:rStyle w:val="aa"/>
                  <w:rFonts w:ascii="Times New Roman CYR" w:hAnsi="Times New Roman CYR" w:cs="Times New Roman CYR"/>
                  <w:sz w:val="24"/>
                  <w:szCs w:val="24"/>
                  <w:lang w:val="en-US" w:eastAsia="ru-RU"/>
                </w:rPr>
                <w:t>o</w:t>
              </w:r>
              <w:r w:rsidR="00817C14" w:rsidRPr="00295DD6">
                <w:rPr>
                  <w:rStyle w:val="aa"/>
                  <w:rFonts w:ascii="Times New Roman CYR" w:hAnsi="Times New Roman CYR" w:cs="Times New Roman CYR"/>
                  <w:sz w:val="24"/>
                  <w:szCs w:val="24"/>
                  <w:lang w:eastAsia="ru-RU"/>
                </w:rPr>
                <w:t>.</w:t>
              </w:r>
              <w:r w:rsidR="00817C14" w:rsidRPr="00295DD6">
                <w:rPr>
                  <w:rStyle w:val="aa"/>
                  <w:rFonts w:ascii="Times New Roman CYR" w:hAnsi="Times New Roman CYR" w:cs="Times New Roman CYR"/>
                  <w:sz w:val="24"/>
                  <w:szCs w:val="24"/>
                  <w:lang w:val="en-US" w:eastAsia="ru-RU"/>
                </w:rPr>
                <w:t>postnikova</w:t>
              </w:r>
              <w:r w:rsidR="00817C14" w:rsidRPr="00295DD6">
                <w:rPr>
                  <w:rStyle w:val="aa"/>
                  <w:rFonts w:ascii="Times New Roman CYR" w:hAnsi="Times New Roman CYR" w:cs="Times New Roman CYR"/>
                  <w:sz w:val="24"/>
                  <w:szCs w:val="24"/>
                  <w:lang w:eastAsia="ru-RU"/>
                </w:rPr>
                <w:t>@</w:t>
              </w:r>
              <w:r w:rsidR="00817C14" w:rsidRPr="00295DD6">
                <w:rPr>
                  <w:rStyle w:val="aa"/>
                  <w:rFonts w:ascii="Times New Roman CYR" w:hAnsi="Times New Roman CYR" w:cs="Times New Roman CYR"/>
                  <w:sz w:val="24"/>
                  <w:szCs w:val="24"/>
                  <w:lang w:val="en-US" w:eastAsia="ru-RU"/>
                </w:rPr>
                <w:t>combikorm</w:t>
              </w:r>
              <w:r w:rsidR="00817C14" w:rsidRPr="00295DD6">
                <w:rPr>
                  <w:rStyle w:val="aa"/>
                  <w:rFonts w:ascii="Times New Roman CYR" w:hAnsi="Times New Roman CYR" w:cs="Times New Roman CYR"/>
                  <w:sz w:val="24"/>
                  <w:szCs w:val="24"/>
                  <w:lang w:eastAsia="ru-RU"/>
                </w:rPr>
                <w:t>.</w:t>
              </w:r>
              <w:r w:rsidR="00817C14" w:rsidRPr="00295DD6">
                <w:rPr>
                  <w:rStyle w:val="aa"/>
                  <w:rFonts w:ascii="Times New Roman CYR" w:hAnsi="Times New Roman CYR" w:cs="Times New Roman CYR"/>
                  <w:sz w:val="24"/>
                  <w:szCs w:val="24"/>
                  <w:lang w:val="en-US" w:eastAsia="ru-RU"/>
                </w:rPr>
                <w:t>ru</w:t>
              </w:r>
            </w:hyperlink>
            <w:r>
              <w:rPr>
                <w:rFonts w:ascii="Times New Roman" w:hAnsi="Times New Roman"/>
                <w:sz w:val="24"/>
              </w:rPr>
              <w:t>; тел/факс</w:t>
            </w:r>
            <w:r w:rsidRPr="00817C14">
              <w:rPr>
                <w:rFonts w:ascii="Times New Roman" w:hAnsi="Times New Roman"/>
                <w:sz w:val="24"/>
              </w:rPr>
              <w:t xml:space="preserve"> (34376) </w:t>
            </w:r>
            <w:r w:rsidR="00B02583">
              <w:rPr>
                <w:rFonts w:ascii="Times New Roman" w:hAnsi="Times New Roman"/>
                <w:sz w:val="24"/>
              </w:rPr>
              <w:t>5</w:t>
            </w:r>
            <w:r w:rsidR="00B02583" w:rsidRPr="00817C14">
              <w:rPr>
                <w:rFonts w:ascii="Times New Roman" w:hAnsi="Times New Roman"/>
                <w:sz w:val="24"/>
              </w:rPr>
              <w:t>-56-</w:t>
            </w:r>
            <w:r w:rsidR="00B02583">
              <w:rPr>
                <w:rFonts w:ascii="Times New Roman" w:hAnsi="Times New Roman"/>
                <w:sz w:val="24"/>
              </w:rPr>
              <w:t>81</w:t>
            </w:r>
            <w:r w:rsidRPr="00817C14">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84C75">
            <w:pPr>
              <w:spacing w:after="0" w:line="240" w:lineRule="auto"/>
              <w:jc w:val="both"/>
              <w:rPr>
                <w:rFonts w:ascii="Times New Roman" w:hAnsi="Times New Roman"/>
                <w:sz w:val="24"/>
              </w:rPr>
            </w:pPr>
            <w:r w:rsidRPr="00B84C75">
              <w:rPr>
                <w:rFonts w:ascii="Times New Roman" w:hAnsi="Times New Roman"/>
                <w:sz w:val="24"/>
              </w:rPr>
              <w:t>«</w:t>
            </w:r>
            <w:r w:rsidR="00B84C75" w:rsidRPr="00B84C75">
              <w:rPr>
                <w:rFonts w:ascii="Times New Roman" w:hAnsi="Times New Roman"/>
                <w:sz w:val="24"/>
              </w:rPr>
              <w:t>08</w:t>
            </w:r>
            <w:r w:rsidR="009E4FCC" w:rsidRPr="00B84C75">
              <w:rPr>
                <w:rFonts w:ascii="Times New Roman" w:hAnsi="Times New Roman"/>
                <w:sz w:val="24"/>
              </w:rPr>
              <w:t xml:space="preserve">» </w:t>
            </w:r>
            <w:r w:rsidR="00B84C75" w:rsidRPr="00B84C75">
              <w:rPr>
                <w:rFonts w:ascii="Times New Roman" w:hAnsi="Times New Roman"/>
                <w:sz w:val="24"/>
              </w:rPr>
              <w:t>ноября</w:t>
            </w:r>
            <w:r w:rsidR="009E4FCC" w:rsidRPr="00B84C75">
              <w:rPr>
                <w:rFonts w:ascii="Times New Roman" w:hAnsi="Times New Roman"/>
                <w:sz w:val="24"/>
              </w:rPr>
              <w:t xml:space="preserve"> 201</w:t>
            </w:r>
            <w:r w:rsidR="000D5D59" w:rsidRPr="00B84C75">
              <w:rPr>
                <w:rFonts w:ascii="Times New Roman" w:hAnsi="Times New Roman"/>
                <w:sz w:val="24"/>
              </w:rPr>
              <w:t>6</w:t>
            </w:r>
            <w:r w:rsidR="009E4FCC" w:rsidRPr="00B84C75">
              <w:rPr>
                <w:rFonts w:ascii="Times New Roman" w:hAnsi="Times New Roman"/>
                <w:sz w:val="24"/>
              </w:rPr>
              <w:t xml:space="preserve"> г. </w:t>
            </w:r>
            <w:r w:rsidR="000D5D59" w:rsidRPr="00B84C75">
              <w:rPr>
                <w:rFonts w:ascii="Times New Roman" w:hAnsi="Times New Roman"/>
                <w:sz w:val="24"/>
              </w:rPr>
              <w:t>1</w:t>
            </w:r>
            <w:r w:rsidR="00101F61" w:rsidRPr="00B84C75">
              <w:rPr>
                <w:rFonts w:ascii="Times New Roman" w:hAnsi="Times New Roman"/>
                <w:sz w:val="24"/>
              </w:rPr>
              <w:t>6</w:t>
            </w:r>
            <w:r w:rsidR="009E4FCC" w:rsidRPr="00B84C75">
              <w:rPr>
                <w:rFonts w:ascii="Times New Roman" w:hAnsi="Times New Roman"/>
                <w:sz w:val="24"/>
              </w:rPr>
              <w:t>:</w:t>
            </w:r>
            <w:r w:rsidR="00D10292" w:rsidRPr="00B84C75">
              <w:rPr>
                <w:rFonts w:ascii="Times New Roman" w:hAnsi="Times New Roman"/>
                <w:sz w:val="24"/>
              </w:rPr>
              <w:t>3</w:t>
            </w:r>
            <w:r w:rsidR="009144EA" w:rsidRPr="00B84C75">
              <w:rPr>
                <w:rFonts w:ascii="Times New Roman" w:hAnsi="Times New Roman"/>
                <w:sz w:val="24"/>
              </w:rPr>
              <w:t>0</w:t>
            </w:r>
            <w:r w:rsidR="009E4FCC" w:rsidRPr="00B84C75">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B84C75">
            <w:pPr>
              <w:spacing w:after="0" w:line="240" w:lineRule="auto"/>
              <w:jc w:val="both"/>
              <w:rPr>
                <w:rFonts w:ascii="Times New Roman" w:hAnsi="Times New Roman"/>
                <w:sz w:val="24"/>
              </w:rPr>
            </w:pPr>
            <w:r w:rsidRPr="00B84C75">
              <w:rPr>
                <w:rFonts w:ascii="Times New Roman" w:hAnsi="Times New Roman"/>
                <w:sz w:val="24"/>
              </w:rPr>
              <w:t>«</w:t>
            </w:r>
            <w:r w:rsidR="00D10292" w:rsidRPr="00B84C75">
              <w:rPr>
                <w:rFonts w:ascii="Times New Roman" w:hAnsi="Times New Roman"/>
                <w:sz w:val="24"/>
              </w:rPr>
              <w:t>1</w:t>
            </w:r>
            <w:r w:rsidR="00B84C75" w:rsidRPr="00B84C75">
              <w:rPr>
                <w:rFonts w:ascii="Times New Roman" w:hAnsi="Times New Roman"/>
                <w:sz w:val="24"/>
              </w:rPr>
              <w:t>1</w:t>
            </w:r>
            <w:r w:rsidR="009E4FCC" w:rsidRPr="00B84C75">
              <w:rPr>
                <w:rFonts w:ascii="Times New Roman" w:hAnsi="Times New Roman"/>
                <w:sz w:val="24"/>
              </w:rPr>
              <w:t xml:space="preserve">» </w:t>
            </w:r>
            <w:r w:rsidR="00B84C75" w:rsidRPr="00B84C75">
              <w:rPr>
                <w:rFonts w:ascii="Times New Roman" w:hAnsi="Times New Roman"/>
                <w:sz w:val="24"/>
              </w:rPr>
              <w:t>ноября</w:t>
            </w:r>
            <w:r w:rsidRPr="00B84C75">
              <w:rPr>
                <w:rFonts w:ascii="Times New Roman" w:hAnsi="Times New Roman"/>
                <w:sz w:val="24"/>
              </w:rPr>
              <w:t xml:space="preserve"> 2016</w:t>
            </w:r>
            <w:r w:rsidR="009E4FCC" w:rsidRPr="00B84C75">
              <w:rPr>
                <w:rFonts w:ascii="Times New Roman" w:hAnsi="Times New Roman"/>
                <w:sz w:val="24"/>
              </w:rPr>
              <w:t xml:space="preserve"> г. </w:t>
            </w:r>
            <w:r w:rsidR="000E2439" w:rsidRPr="00B84C75">
              <w:rPr>
                <w:rFonts w:ascii="Times New Roman" w:hAnsi="Times New Roman"/>
                <w:sz w:val="24"/>
              </w:rPr>
              <w:t>1</w:t>
            </w:r>
            <w:r w:rsidR="00101F61" w:rsidRPr="00B84C75">
              <w:rPr>
                <w:rFonts w:ascii="Times New Roman" w:hAnsi="Times New Roman"/>
                <w:sz w:val="24"/>
              </w:rPr>
              <w:t>6</w:t>
            </w:r>
            <w:r w:rsidR="009E4FCC" w:rsidRPr="00B84C75">
              <w:rPr>
                <w:rFonts w:ascii="Times New Roman" w:hAnsi="Times New Roman"/>
                <w:sz w:val="24"/>
              </w:rPr>
              <w:t>:</w:t>
            </w:r>
            <w:r w:rsidR="00D10292" w:rsidRPr="00B84C75">
              <w:rPr>
                <w:rFonts w:ascii="Times New Roman" w:hAnsi="Times New Roman"/>
                <w:sz w:val="24"/>
              </w:rPr>
              <w:t>3</w:t>
            </w:r>
            <w:r w:rsidR="009144EA" w:rsidRPr="00B84C75">
              <w:rPr>
                <w:rFonts w:ascii="Times New Roman" w:hAnsi="Times New Roman"/>
                <w:sz w:val="24"/>
              </w:rPr>
              <w:t>0</w:t>
            </w:r>
            <w:r w:rsidR="009E4FCC" w:rsidRPr="00B84C75">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817C14" w:rsidP="00817C1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Срок отгрузки </w:t>
            </w:r>
            <w:r w:rsidR="00D10292">
              <w:rPr>
                <w:rFonts w:ascii="Times New Roman" w:hAnsi="Times New Roman" w:cs="Times New Roman"/>
                <w:sz w:val="22"/>
                <w:szCs w:val="22"/>
              </w:rPr>
              <w:t xml:space="preserve">до </w:t>
            </w:r>
            <w:r>
              <w:rPr>
                <w:rFonts w:ascii="Times New Roman" w:hAnsi="Times New Roman" w:cs="Times New Roman"/>
                <w:sz w:val="22"/>
                <w:szCs w:val="22"/>
              </w:rPr>
              <w:t>25</w:t>
            </w:r>
            <w:r w:rsidR="00101F61" w:rsidRPr="00101F61">
              <w:rPr>
                <w:rFonts w:ascii="Times New Roman" w:hAnsi="Times New Roman" w:cs="Times New Roman"/>
                <w:sz w:val="22"/>
                <w:szCs w:val="22"/>
              </w:rPr>
              <w:t>.</w:t>
            </w:r>
            <w:r w:rsidR="00D10292">
              <w:rPr>
                <w:rFonts w:ascii="Times New Roman" w:hAnsi="Times New Roman" w:cs="Times New Roman"/>
                <w:sz w:val="22"/>
                <w:szCs w:val="22"/>
              </w:rPr>
              <w:t>11</w:t>
            </w:r>
            <w:r w:rsidR="00101F61" w:rsidRPr="00101F61">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C689B">
      <w:pPr>
        <w:spacing w:after="0" w:line="240" w:lineRule="auto"/>
        <w:jc w:val="both"/>
        <w:rPr>
          <w:rFonts w:ascii="Times New Roman" w:hAnsi="Times New Roman"/>
          <w:sz w:val="24"/>
        </w:rPr>
      </w:pPr>
      <w:r w:rsidRPr="00025681">
        <w:rPr>
          <w:rFonts w:ascii="Times New Roman" w:hAnsi="Times New Roman"/>
          <w:sz w:val="24"/>
        </w:rPr>
        <w:t>В том числе транспортные расходы до склада Заказчика/ до станции назначения Богданович Свердловской ж.д.</w:t>
      </w:r>
    </w:p>
    <w:p w:rsidR="000D5D59" w:rsidRDefault="000D5D59" w:rsidP="000C689B">
      <w:pPr>
        <w:pStyle w:val="3"/>
        <w:spacing w:after="0"/>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42315D">
        <w:rPr>
          <w:sz w:val="24"/>
          <w:szCs w:val="24"/>
        </w:rPr>
        <w:t>.</w:t>
      </w:r>
    </w:p>
    <w:p w:rsidR="000D5D59" w:rsidRPr="00BF2859" w:rsidRDefault="000D5D59" w:rsidP="000C689B">
      <w:pPr>
        <w:pStyle w:val="3"/>
        <w:spacing w:after="0"/>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C689B">
      <w:pPr>
        <w:pStyle w:val="3"/>
        <w:spacing w:after="0"/>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C689B" w:rsidRDefault="000D5D59" w:rsidP="000C689B">
      <w:pPr>
        <w:pStyle w:val="3"/>
        <w:spacing w:after="0"/>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0D5D59" w:rsidRPr="00025681" w:rsidRDefault="000D5D59" w:rsidP="000C689B">
      <w:pPr>
        <w:pStyle w:val="3"/>
        <w:spacing w:after="0"/>
        <w:jc w:val="both"/>
        <w:rPr>
          <w:sz w:val="24"/>
          <w:szCs w:val="24"/>
        </w:rPr>
      </w:pP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C689B">
      <w:pPr>
        <w:pStyle w:val="3"/>
        <w:spacing w:after="0"/>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C689B">
      <w:pPr>
        <w:pStyle w:val="3"/>
        <w:spacing w:after="0"/>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Хамьянову</w:t>
      </w:r>
      <w:r w:rsidR="00D10292">
        <w:rPr>
          <w:b w:val="0"/>
          <w:sz w:val="24"/>
          <w:szCs w:val="24"/>
          <w:lang w:val="ru-RU"/>
        </w:rPr>
        <w:t xml:space="preserve"> О.В.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w:t>
      </w:r>
      <w:r w:rsidR="00817C14">
        <w:rPr>
          <w:b w:val="0"/>
          <w:sz w:val="24"/>
          <w:szCs w:val="24"/>
          <w:lang w:val="ru-RU"/>
        </w:rPr>
        <w:t>3366</w:t>
      </w:r>
      <w:r>
        <w:rPr>
          <w:b w:val="0"/>
          <w:sz w:val="24"/>
          <w:szCs w:val="24"/>
          <w:lang w:val="ru-RU"/>
        </w:rPr>
        <w:t xml:space="preserve"> от «</w:t>
      </w:r>
      <w:r w:rsidR="00817C14">
        <w:rPr>
          <w:b w:val="0"/>
          <w:sz w:val="24"/>
          <w:szCs w:val="24"/>
          <w:lang w:val="ru-RU"/>
        </w:rPr>
        <w:t>08</w:t>
      </w:r>
      <w:r>
        <w:rPr>
          <w:b w:val="0"/>
          <w:sz w:val="24"/>
          <w:szCs w:val="24"/>
          <w:lang w:val="ru-RU"/>
        </w:rPr>
        <w:t xml:space="preserve">» </w:t>
      </w:r>
      <w:r w:rsidR="00817C14">
        <w:rPr>
          <w:b w:val="0"/>
          <w:sz w:val="24"/>
          <w:szCs w:val="24"/>
          <w:lang w:val="ru-RU"/>
        </w:rPr>
        <w:t>ноября</w:t>
      </w:r>
      <w:r>
        <w:rPr>
          <w:b w:val="0"/>
          <w:sz w:val="24"/>
          <w:szCs w:val="24"/>
          <w:lang w:val="ru-RU"/>
        </w:rPr>
        <w:t xml:space="preserve"> 20</w:t>
      </w:r>
      <w:r w:rsidR="00817C14">
        <w:rPr>
          <w:b w:val="0"/>
          <w:sz w:val="24"/>
          <w:szCs w:val="24"/>
          <w:lang w:val="ru-RU"/>
        </w:rPr>
        <w:t>16</w:t>
      </w:r>
      <w:r>
        <w:rPr>
          <w:b w:val="0"/>
          <w:sz w:val="24"/>
          <w:szCs w:val="24"/>
          <w:lang w:val="ru-RU"/>
        </w:rPr>
        <w:t xml:space="preserve">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D10292">
        <w:rPr>
          <w:rFonts w:ascii="Times New Roman CYR" w:hAnsi="Times New Roman CYR" w:cs="Times New Roman CYR"/>
          <w:sz w:val="24"/>
          <w:szCs w:val="24"/>
          <w:lang w:eastAsia="ru-RU"/>
        </w:rPr>
        <w:t>___________</w:t>
      </w:r>
      <w:r>
        <w:rPr>
          <w:rFonts w:ascii="Times New Roman CYR" w:hAnsi="Times New Roman CYR" w:cs="Times New Roman CYR"/>
          <w:sz w:val="24"/>
          <w:szCs w:val="24"/>
          <w:lang w:eastAsia="ru-RU"/>
        </w:rPr>
        <w:t>,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817C14"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93.6pt" o:ole="">
            <v:imagedata r:id="rId14" o:title=""/>
          </v:shape>
          <o:OLEObject Type="Embed" ProgID="Excel.Sheet.12" ShapeID="_x0000_i1025" DrawAspect="Content" ObjectID="_1540126343"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2.1. Качество товара</w:t>
      </w:r>
      <w:r w:rsidR="00817C14">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по показателям безопасности и ПДК: временному максимально допустимому уровню содержания некоторых химических элементов и госсипола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________(автотранспортом,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3.2.1. При поставке Товара железнодорожным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4.7.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w:t>
      </w:r>
      <w:r w:rsidR="00817C14">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w:t>
      </w:r>
      <w:r w:rsidR="00817C14">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w:t>
      </w:r>
      <w:r w:rsidR="00817C14">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6.6. Обязательства по уплате штрафных санкций</w:t>
      </w:r>
      <w:r w:rsidR="00817C14">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817C14">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817C14">
        <w:rPr>
          <w:rFonts w:ascii="Times New Roman" w:hAnsi="Times New Roman"/>
          <w:sz w:val="24"/>
          <w:szCs w:val="24"/>
        </w:rPr>
        <w:t>,</w:t>
      </w:r>
      <w:r w:rsidRPr="006943C6">
        <w:rPr>
          <w:rFonts w:ascii="Times New Roman" w:hAnsi="Times New Roman"/>
          <w:sz w:val="24"/>
          <w:szCs w:val="24"/>
        </w:rPr>
        <w:t xml:space="preserve">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Договор и связанные с ним документы, переданные посредством факсимильной связи, графические копии</w:t>
      </w:r>
      <w:r w:rsidR="00817C14">
        <w:rPr>
          <w:rFonts w:ascii="Times New Roman" w:hAnsi="Times New Roman"/>
          <w:sz w:val="24"/>
          <w:szCs w:val="24"/>
        </w:rPr>
        <w:t>,</w:t>
      </w:r>
      <w:r w:rsidRPr="00790969">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Филиал АКБ "Легион" (АО) в г. Екатеринбург в Уральском ГУ Банка России к/с 30101810465770000405  БИК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D10292" w:rsidP="0034191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D10292">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____________________ </w:t>
                  </w:r>
                  <w:r w:rsidR="00D10292">
                    <w:rPr>
                      <w:rFonts w:ascii="Times New Roman" w:eastAsia="Times New Roman" w:hAnsi="Times New Roman"/>
                      <w:sz w:val="24"/>
                      <w:szCs w:val="24"/>
                      <w:lang w:eastAsia="zh-CN"/>
                    </w:rPr>
                    <w:t>________________</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D10292" w:rsidTr="00DF0A11">
      <w:tc>
        <w:tcPr>
          <w:tcW w:w="1413" w:type="dxa"/>
          <w:tcBorders>
            <w:bottom w:val="single" w:sz="4" w:space="0" w:color="auto"/>
          </w:tcBorders>
        </w:tcPr>
        <w:p w:rsidR="00D10292" w:rsidRDefault="00D10292" w:rsidP="00D10292">
          <w:pPr>
            <w:spacing w:after="0" w:line="240" w:lineRule="auto"/>
            <w:rPr>
              <w:rFonts w:ascii="Times New Roman" w:hAnsi="Times New Roman"/>
            </w:rPr>
          </w:pPr>
        </w:p>
      </w:tc>
      <w:tc>
        <w:tcPr>
          <w:tcW w:w="1984" w:type="dxa"/>
          <w:tcBorders>
            <w:bottom w:val="single" w:sz="4" w:space="0" w:color="auto"/>
          </w:tcBorders>
        </w:tcPr>
        <w:p w:rsidR="00D10292" w:rsidRDefault="00D10292" w:rsidP="00D10292">
          <w:pPr>
            <w:spacing w:after="0" w:line="240" w:lineRule="auto"/>
            <w:rPr>
              <w:rFonts w:ascii="Times New Roman" w:hAnsi="Times New Roman"/>
            </w:rPr>
          </w:pPr>
        </w:p>
      </w:tc>
      <w:tc>
        <w:tcPr>
          <w:tcW w:w="2057" w:type="dxa"/>
          <w:tcBorders>
            <w:bottom w:val="single" w:sz="4" w:space="0" w:color="auto"/>
          </w:tcBorders>
        </w:tcPr>
        <w:p w:rsidR="00D10292" w:rsidRDefault="00D10292" w:rsidP="00D10292">
          <w:pPr>
            <w:spacing w:after="0" w:line="240" w:lineRule="auto"/>
            <w:rPr>
              <w:rFonts w:ascii="Times New Roman" w:hAnsi="Times New Roman"/>
            </w:rPr>
          </w:pPr>
        </w:p>
      </w:tc>
      <w:tc>
        <w:tcPr>
          <w:tcW w:w="2058" w:type="dxa"/>
          <w:tcBorders>
            <w:bottom w:val="single" w:sz="4" w:space="0" w:color="auto"/>
          </w:tcBorders>
        </w:tcPr>
        <w:p w:rsidR="00D10292" w:rsidRDefault="00D10292" w:rsidP="00D10292">
          <w:pPr>
            <w:spacing w:after="0" w:line="240" w:lineRule="auto"/>
            <w:rPr>
              <w:rFonts w:ascii="Times New Roman" w:hAnsi="Times New Roman"/>
            </w:rPr>
          </w:pPr>
        </w:p>
      </w:tc>
      <w:tc>
        <w:tcPr>
          <w:tcW w:w="2058" w:type="dxa"/>
          <w:tcBorders>
            <w:bottom w:val="single" w:sz="4" w:space="0" w:color="auto"/>
          </w:tcBorders>
        </w:tcPr>
        <w:p w:rsidR="00D10292" w:rsidRDefault="00D10292" w:rsidP="00D10292">
          <w:pPr>
            <w:spacing w:after="0" w:line="240" w:lineRule="auto"/>
            <w:rPr>
              <w:rFonts w:ascii="Times New Roman" w:hAnsi="Times New Roman"/>
            </w:rPr>
          </w:pPr>
        </w:p>
      </w:tc>
    </w:tr>
    <w:tr w:rsidR="00D10292" w:rsidTr="00DF0A11">
      <w:tc>
        <w:tcPr>
          <w:tcW w:w="1413" w:type="dxa"/>
          <w:tcBorders>
            <w:top w:val="single" w:sz="4" w:space="0" w:color="auto"/>
          </w:tcBorders>
          <w:hideMark/>
        </w:tcPr>
        <w:p w:rsidR="00D10292" w:rsidRDefault="00D10292" w:rsidP="00D10292">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D10292" w:rsidRDefault="00D10292" w:rsidP="00D10292">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D10292" w:rsidRDefault="00D10292" w:rsidP="00D10292">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D10292" w:rsidRDefault="00D10292" w:rsidP="00D10292">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D10292" w:rsidRDefault="00D10292" w:rsidP="00D10292">
          <w:pPr>
            <w:spacing w:after="0" w:line="240" w:lineRule="auto"/>
            <w:jc w:val="center"/>
            <w:rPr>
              <w:rFonts w:ascii="Times New Roman" w:hAnsi="Times New Roman"/>
            </w:rPr>
          </w:pPr>
          <w:r>
            <w:rPr>
              <w:rFonts w:ascii="Times New Roman" w:hAnsi="Times New Roman"/>
            </w:rPr>
            <w:t>действует</w:t>
          </w:r>
        </w:p>
        <w:p w:rsidR="00D10292" w:rsidRDefault="00D10292" w:rsidP="00D10292">
          <w:pPr>
            <w:spacing w:after="0" w:line="240" w:lineRule="auto"/>
            <w:jc w:val="center"/>
            <w:rPr>
              <w:rFonts w:ascii="Times New Roman" w:hAnsi="Times New Roman"/>
            </w:rPr>
          </w:pPr>
          <w:r>
            <w:rPr>
              <w:rFonts w:ascii="Times New Roman" w:hAnsi="Times New Roman"/>
            </w:rPr>
            <w:t>на основании</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10292">
      <w:rPr>
        <w:rFonts w:ascii="Times New Roman" w:hAnsi="Times New Roman"/>
        <w:b/>
        <w:smallCaps/>
        <w:sz w:val="24"/>
        <w:szCs w:val="24"/>
      </w:rPr>
      <w:t>3</w:t>
    </w:r>
    <w:r w:rsidR="00817C14" w:rsidRPr="00817C14">
      <w:rPr>
        <w:rFonts w:ascii="Times New Roman" w:hAnsi="Times New Roman"/>
        <w:b/>
        <w:smallCaps/>
        <w:sz w:val="24"/>
        <w:szCs w:val="24"/>
      </w:rPr>
      <w:t>366</w:t>
    </w:r>
    <w:r w:rsidRPr="001D3871">
      <w:rPr>
        <w:rFonts w:ascii="Times New Roman" w:hAnsi="Times New Roman"/>
        <w:b/>
        <w:smallCaps/>
        <w:sz w:val="24"/>
        <w:szCs w:val="24"/>
      </w:rPr>
      <w:t xml:space="preserve"> от «</w:t>
    </w:r>
    <w:r w:rsidR="00817C14" w:rsidRPr="00817C14">
      <w:rPr>
        <w:rFonts w:ascii="Times New Roman" w:hAnsi="Times New Roman"/>
        <w:b/>
        <w:smallCaps/>
        <w:sz w:val="24"/>
        <w:szCs w:val="24"/>
      </w:rPr>
      <w:t>08</w:t>
    </w:r>
    <w:r w:rsidRPr="001D3871">
      <w:rPr>
        <w:rFonts w:ascii="Times New Roman" w:hAnsi="Times New Roman"/>
        <w:b/>
        <w:smallCaps/>
        <w:sz w:val="24"/>
        <w:szCs w:val="24"/>
      </w:rPr>
      <w:t xml:space="preserve">» </w:t>
    </w:r>
    <w:r w:rsidR="00817C14">
      <w:rPr>
        <w:rFonts w:ascii="Times New Roman" w:hAnsi="Times New Roman"/>
        <w:b/>
        <w:smallCaps/>
        <w:sz w:val="24"/>
        <w:szCs w:val="24"/>
      </w:rPr>
      <w:t>ноября</w:t>
    </w:r>
    <w:r>
      <w:rPr>
        <w:rFonts w:ascii="Times New Roman" w:hAnsi="Times New Roman"/>
        <w:b/>
        <w:smallCaps/>
        <w:sz w:val="24"/>
        <w:szCs w:val="24"/>
      </w:rPr>
      <w:t xml:space="preserve">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10292">
      <w:rPr>
        <w:rFonts w:ascii="Times New Roman" w:hAnsi="Times New Roman"/>
        <w:b/>
        <w:smallCaps/>
        <w:sz w:val="24"/>
        <w:szCs w:val="24"/>
      </w:rPr>
      <w:t>3</w:t>
    </w:r>
    <w:r w:rsidR="00817C14">
      <w:rPr>
        <w:rFonts w:ascii="Times New Roman" w:hAnsi="Times New Roman"/>
        <w:b/>
        <w:smallCaps/>
        <w:sz w:val="24"/>
        <w:szCs w:val="24"/>
      </w:rPr>
      <w:t>366</w:t>
    </w:r>
    <w:r w:rsidRPr="001D3871">
      <w:rPr>
        <w:rFonts w:ascii="Times New Roman" w:hAnsi="Times New Roman"/>
        <w:b/>
        <w:smallCaps/>
        <w:sz w:val="24"/>
        <w:szCs w:val="24"/>
      </w:rPr>
      <w:t xml:space="preserve"> от «</w:t>
    </w:r>
    <w:r w:rsidR="00817C14">
      <w:rPr>
        <w:rFonts w:ascii="Times New Roman" w:hAnsi="Times New Roman"/>
        <w:b/>
        <w:smallCaps/>
        <w:sz w:val="24"/>
        <w:szCs w:val="24"/>
      </w:rPr>
      <w:t>08</w:t>
    </w:r>
    <w:r w:rsidRPr="001D3871">
      <w:rPr>
        <w:rFonts w:ascii="Times New Roman" w:hAnsi="Times New Roman"/>
        <w:b/>
        <w:smallCaps/>
        <w:sz w:val="24"/>
        <w:szCs w:val="24"/>
      </w:rPr>
      <w:t xml:space="preserve">» </w:t>
    </w:r>
    <w:r w:rsidR="00817C14">
      <w:rPr>
        <w:rFonts w:ascii="Times New Roman" w:hAnsi="Times New Roman"/>
        <w:b/>
        <w:smallCaps/>
        <w:sz w:val="24"/>
        <w:szCs w:val="24"/>
      </w:rPr>
      <w:t>ноября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10292">
      <w:rPr>
        <w:rFonts w:ascii="Times New Roman" w:hAnsi="Times New Roman"/>
        <w:b/>
        <w:smallCaps/>
        <w:sz w:val="24"/>
        <w:szCs w:val="24"/>
      </w:rPr>
      <w:t>3</w:t>
    </w:r>
    <w:r w:rsidR="00817C14">
      <w:rPr>
        <w:rFonts w:ascii="Times New Roman" w:hAnsi="Times New Roman"/>
        <w:b/>
        <w:smallCaps/>
        <w:sz w:val="24"/>
        <w:szCs w:val="24"/>
      </w:rPr>
      <w:t>366</w:t>
    </w:r>
    <w:r w:rsidRPr="001D3871">
      <w:rPr>
        <w:rFonts w:ascii="Times New Roman" w:hAnsi="Times New Roman"/>
        <w:b/>
        <w:smallCaps/>
        <w:sz w:val="24"/>
        <w:szCs w:val="24"/>
      </w:rPr>
      <w:t xml:space="preserve"> от «</w:t>
    </w:r>
    <w:r w:rsidR="00817C14">
      <w:rPr>
        <w:rFonts w:ascii="Times New Roman" w:hAnsi="Times New Roman"/>
        <w:b/>
        <w:smallCaps/>
        <w:sz w:val="24"/>
        <w:szCs w:val="24"/>
      </w:rPr>
      <w:t>08</w:t>
    </w:r>
    <w:r w:rsidRPr="001D3871">
      <w:rPr>
        <w:rFonts w:ascii="Times New Roman" w:hAnsi="Times New Roman"/>
        <w:b/>
        <w:smallCaps/>
        <w:sz w:val="24"/>
        <w:szCs w:val="24"/>
      </w:rPr>
      <w:t xml:space="preserve">» </w:t>
    </w:r>
    <w:r w:rsidR="00817C14">
      <w:rPr>
        <w:rFonts w:ascii="Times New Roman" w:hAnsi="Times New Roman"/>
        <w:b/>
        <w:smallCaps/>
        <w:sz w:val="24"/>
        <w:szCs w:val="24"/>
      </w:rPr>
      <w:t>ноября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689B"/>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1F61"/>
    <w:rsid w:val="001021B8"/>
    <w:rsid w:val="0010783A"/>
    <w:rsid w:val="00114B7B"/>
    <w:rsid w:val="00123F3D"/>
    <w:rsid w:val="00126BBD"/>
    <w:rsid w:val="00127651"/>
    <w:rsid w:val="001345CC"/>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315D"/>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1979"/>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17C14"/>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C75"/>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0292"/>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1892-BAA1-4864-B46C-204EF0FA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31679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2016-10-10T09:47:00Z</cp:lastPrinted>
  <dcterms:created xsi:type="dcterms:W3CDTF">2016-11-08T09:10:00Z</dcterms:created>
  <dcterms:modified xsi:type="dcterms:W3CDTF">2016-11-08T11:06:00Z</dcterms:modified>
</cp:coreProperties>
</file>